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1182" w14:textId="77777777" w:rsidR="00A85373" w:rsidRDefault="00000000">
      <w:pPr>
        <w:pStyle w:val="a3"/>
      </w:pPr>
      <w:r>
        <w:object w:dxaOrig="1440" w:dyaOrig="1440" w14:anchorId="21E945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10pt;margin-top:0;width:53.8pt;height:54pt;z-index:-251663360;mso-wrap-edited:f" wrapcoords="-198 196 -198 21011 21402 21011 21402 196 -198 196">
            <v:imagedata r:id="rId8" o:title=""/>
          </v:shape>
          <o:OLEObject Type="Embed" ProgID="CorelDRAW.Graphic.9" ShapeID="_x0000_s2050" DrawAspect="Content" ObjectID="_1735373949" r:id="rId9"/>
        </w:object>
      </w:r>
    </w:p>
    <w:p w14:paraId="586682AA" w14:textId="77777777" w:rsidR="00A85373" w:rsidRDefault="00A85373">
      <w:pPr>
        <w:pStyle w:val="a3"/>
        <w:spacing w:line="0" w:lineRule="atLeast"/>
        <w:rPr>
          <w:rFonts w:ascii="標楷體" w:eastAsia="標楷體" w:hAnsi="標楷體"/>
          <w:sz w:val="40"/>
        </w:rPr>
      </w:pPr>
    </w:p>
    <w:p w14:paraId="6FAF96CF" w14:textId="77777777" w:rsidR="00A85373" w:rsidRPr="00126CF0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中華民國品質學會</w:t>
      </w:r>
    </w:p>
    <w:p w14:paraId="3E398859" w14:textId="5D3ED34B" w:rsidR="00A85373" w:rsidRDefault="00A85373" w:rsidP="003D22F3">
      <w:pPr>
        <w:pStyle w:val="a3"/>
        <w:spacing w:line="0" w:lineRule="atLeast"/>
        <w:rPr>
          <w:rFonts w:ascii="標楷體" w:eastAsia="標楷體" w:hAnsi="標楷體"/>
          <w:b/>
          <w:sz w:val="36"/>
          <w:szCs w:val="36"/>
        </w:rPr>
      </w:pPr>
      <w:r w:rsidRPr="00126CF0">
        <w:rPr>
          <w:rFonts w:ascii="標楷體" w:eastAsia="標楷體" w:hAnsi="標楷體" w:hint="eastAsia"/>
          <w:b/>
          <w:sz w:val="36"/>
          <w:szCs w:val="36"/>
        </w:rPr>
        <w:t>舉　　辦</w:t>
      </w:r>
    </w:p>
    <w:p w14:paraId="6183CEAC" w14:textId="77777777" w:rsidR="0043379A" w:rsidRPr="00B856E1" w:rsidRDefault="0043379A" w:rsidP="0043379A">
      <w:pPr>
        <w:spacing w:line="0" w:lineRule="atLeas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Hlk123221093"/>
      <w:bookmarkStart w:id="1" w:name="_Hlk18937730"/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I</w:t>
      </w:r>
      <w:r w:rsidRPr="00B856E1">
        <w:rPr>
          <w:rFonts w:ascii="標楷體" w:eastAsia="標楷體" w:hAnsi="標楷體"/>
          <w:b/>
          <w:bCs/>
          <w:sz w:val="36"/>
          <w:szCs w:val="36"/>
        </w:rPr>
        <w:t>SO</w:t>
      </w:r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管理系統-</w:t>
      </w:r>
      <w:r w:rsidR="00FC5CA6" w:rsidRPr="00B856E1">
        <w:rPr>
          <w:rFonts w:ascii="標楷體" w:eastAsia="標楷體" w:hAnsi="標楷體" w:hint="eastAsia"/>
          <w:b/>
          <w:bCs/>
          <w:sz w:val="36"/>
          <w:szCs w:val="36"/>
        </w:rPr>
        <w:t>品質</w:t>
      </w:r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Pr="00B856E1">
        <w:rPr>
          <w:rFonts w:ascii="標楷體" w:eastAsia="標楷體" w:hAnsi="標楷體"/>
          <w:b/>
          <w:bCs/>
          <w:sz w:val="36"/>
          <w:szCs w:val="36"/>
        </w:rPr>
        <w:t>9001)</w:t>
      </w:r>
      <w:r w:rsidR="00FC5CA6" w:rsidRPr="00B856E1">
        <w:rPr>
          <w:rFonts w:ascii="標楷體" w:eastAsia="標楷體" w:hAnsi="標楷體" w:hint="eastAsia"/>
          <w:b/>
          <w:bCs/>
          <w:sz w:val="36"/>
          <w:szCs w:val="36"/>
        </w:rPr>
        <w:t>/環境</w:t>
      </w:r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Pr="00B856E1">
        <w:rPr>
          <w:rFonts w:ascii="標楷體" w:eastAsia="標楷體" w:hAnsi="標楷體"/>
          <w:b/>
          <w:bCs/>
          <w:sz w:val="36"/>
          <w:szCs w:val="36"/>
        </w:rPr>
        <w:t>14001)</w:t>
      </w:r>
      <w:r w:rsidR="00FC5CA6" w:rsidRPr="00B856E1">
        <w:rPr>
          <w:rFonts w:ascii="標楷體" w:eastAsia="標楷體" w:hAnsi="標楷體" w:hint="eastAsia"/>
          <w:b/>
          <w:bCs/>
          <w:sz w:val="36"/>
          <w:szCs w:val="36"/>
        </w:rPr>
        <w:t>/職安衛</w:t>
      </w:r>
      <w:bookmarkStart w:id="2" w:name="_Hlk90284160"/>
      <w:r w:rsidRPr="00B856E1">
        <w:rPr>
          <w:rFonts w:ascii="標楷體" w:eastAsia="標楷體" w:hAnsi="標楷體" w:hint="eastAsia"/>
          <w:b/>
          <w:bCs/>
          <w:sz w:val="36"/>
          <w:szCs w:val="36"/>
        </w:rPr>
        <w:t>(</w:t>
      </w:r>
      <w:r w:rsidRPr="00B856E1">
        <w:rPr>
          <w:rFonts w:ascii="標楷體" w:eastAsia="標楷體" w:hAnsi="標楷體"/>
          <w:b/>
          <w:bCs/>
          <w:sz w:val="36"/>
          <w:szCs w:val="36"/>
        </w:rPr>
        <w:t>45001)</w:t>
      </w:r>
    </w:p>
    <w:p w14:paraId="282FA035" w14:textId="77777777" w:rsidR="00671888" w:rsidRDefault="00FC5CA6" w:rsidP="0043379A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B856E1">
        <w:rPr>
          <w:rFonts w:ascii="標楷體" w:eastAsia="標楷體" w:hAnsi="標楷體" w:hint="eastAsia"/>
          <w:b/>
          <w:bCs/>
          <w:sz w:val="40"/>
          <w:szCs w:val="40"/>
        </w:rPr>
        <w:t>-</w:t>
      </w:r>
      <w:r w:rsidR="0043379A" w:rsidRPr="00B856E1">
        <w:rPr>
          <w:rFonts w:ascii="標楷體" w:eastAsia="標楷體" w:hAnsi="標楷體" w:hint="eastAsia"/>
          <w:b/>
          <w:bCs/>
          <w:sz w:val="40"/>
          <w:szCs w:val="40"/>
        </w:rPr>
        <w:t>解說</w:t>
      </w:r>
      <w:r w:rsidRPr="00B856E1">
        <w:rPr>
          <w:rFonts w:ascii="標楷體" w:eastAsia="標楷體" w:hAnsi="標楷體" w:hint="eastAsia"/>
          <w:b/>
          <w:bCs/>
          <w:sz w:val="40"/>
          <w:szCs w:val="40"/>
        </w:rPr>
        <w:t>及</w:t>
      </w:r>
      <w:r w:rsidR="0043379A" w:rsidRPr="00B856E1">
        <w:rPr>
          <w:rFonts w:ascii="標楷體" w:eastAsia="標楷體" w:hAnsi="標楷體" w:hint="eastAsia"/>
          <w:b/>
          <w:bCs/>
          <w:sz w:val="40"/>
          <w:szCs w:val="40"/>
        </w:rPr>
        <w:t>內、外</w:t>
      </w:r>
      <w:r w:rsidR="0008630F">
        <w:rPr>
          <w:rFonts w:ascii="標楷體" w:eastAsia="標楷體" w:hAnsi="標楷體" w:hint="eastAsia"/>
          <w:b/>
          <w:bCs/>
          <w:sz w:val="40"/>
          <w:szCs w:val="40"/>
        </w:rPr>
        <w:t>部</w:t>
      </w:r>
      <w:r w:rsidR="009903E0" w:rsidRPr="0008630F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稽核</w:t>
      </w:r>
      <w:bookmarkEnd w:id="2"/>
      <w:r w:rsidR="003E2830" w:rsidRPr="0008630F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技能</w:t>
      </w:r>
      <w:r w:rsidR="003E2830" w:rsidRPr="00B856E1">
        <w:rPr>
          <w:rFonts w:ascii="標楷體" w:eastAsia="標楷體" w:hAnsi="標楷體" w:hint="eastAsia"/>
          <w:b/>
          <w:bCs/>
          <w:sz w:val="40"/>
          <w:szCs w:val="40"/>
        </w:rPr>
        <w:t>訓練課程</w:t>
      </w:r>
      <w:bookmarkEnd w:id="0"/>
      <w:r w:rsidR="0043379A" w:rsidRPr="00B856E1">
        <w:rPr>
          <w:rFonts w:ascii="標楷體" w:eastAsia="標楷體" w:hAnsi="標楷體" w:hint="eastAsia"/>
          <w:b/>
          <w:bCs/>
          <w:sz w:val="40"/>
          <w:szCs w:val="40"/>
        </w:rPr>
        <w:t>-</w:t>
      </w:r>
    </w:p>
    <w:p w14:paraId="734DBB91" w14:textId="298BABF6" w:rsidR="00D71A10" w:rsidRPr="00671888" w:rsidRDefault="0043379A" w:rsidP="0043379A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671888">
        <w:rPr>
          <w:rFonts w:ascii="標楷體" w:eastAsia="標楷體" w:hAnsi="標楷體"/>
          <w:b/>
          <w:bCs/>
          <w:sz w:val="36"/>
          <w:szCs w:val="36"/>
        </w:rPr>
        <w:t>(</w:t>
      </w:r>
      <w:r w:rsidRPr="00671888">
        <w:rPr>
          <w:rFonts w:ascii="標楷體" w:eastAsia="標楷體" w:hAnsi="標楷體" w:hint="eastAsia"/>
          <w:b/>
          <w:sz w:val="36"/>
          <w:szCs w:val="36"/>
        </w:rPr>
        <w:t>E</w:t>
      </w:r>
      <w:r w:rsidRPr="00671888">
        <w:rPr>
          <w:rFonts w:ascii="標楷體" w:eastAsia="標楷體" w:hAnsi="標楷體"/>
          <w:b/>
          <w:sz w:val="36"/>
          <w:szCs w:val="36"/>
        </w:rPr>
        <w:t>SG</w:t>
      </w:r>
      <w:r w:rsidRPr="00671888">
        <w:rPr>
          <w:rFonts w:ascii="標楷體" w:eastAsia="標楷體" w:hAnsi="標楷體" w:hint="eastAsia"/>
          <w:b/>
          <w:sz w:val="36"/>
          <w:szCs w:val="36"/>
        </w:rPr>
        <w:t>之基礎管理系統)</w:t>
      </w:r>
      <w:r w:rsidR="0008630F" w:rsidRPr="00671888">
        <w:rPr>
          <w:rFonts w:ascii="標楷體" w:eastAsia="標楷體" w:hAnsi="標楷體" w:hint="eastAsia"/>
          <w:b/>
          <w:sz w:val="36"/>
          <w:szCs w:val="36"/>
        </w:rPr>
        <w:t>(台北班)</w:t>
      </w:r>
    </w:p>
    <w:tbl>
      <w:tblPr>
        <w:tblW w:w="0" w:type="auto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3"/>
      </w:tblGrid>
      <w:tr w:rsidR="00A85373" w14:paraId="5F35B3F6" w14:textId="77777777" w:rsidTr="00703A86">
        <w:trPr>
          <w:cantSplit/>
          <w:trHeight w:val="3345"/>
        </w:trPr>
        <w:tc>
          <w:tcPr>
            <w:tcW w:w="9673" w:type="dxa"/>
          </w:tcPr>
          <w:bookmarkEnd w:id="1"/>
          <w:p w14:paraId="2202F067" w14:textId="77777777" w:rsidR="00A85373" w:rsidRPr="00707BAF" w:rsidRDefault="00A85373" w:rsidP="00D71A10">
            <w:pPr>
              <w:pStyle w:val="a7"/>
              <w:spacing w:before="0" w:after="0" w:line="0" w:lineRule="atLeast"/>
              <w:ind w:leftChars="50" w:left="120" w:rightChars="50" w:right="120"/>
              <w:rPr>
                <w:rFonts w:ascii="標楷體" w:hAnsi="標楷體"/>
                <w:noProof w:val="0"/>
                <w:color w:val="000000" w:themeColor="text1"/>
                <w:sz w:val="22"/>
                <w:szCs w:val="22"/>
              </w:rPr>
            </w:pPr>
            <w:r w:rsidRPr="00707BAF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敬啟者</w:t>
            </w:r>
            <w:r w:rsidRPr="00707BAF">
              <w:rPr>
                <w:rFonts w:ascii="標楷體" w:hAnsi="標楷體" w:hint="eastAsia"/>
                <w:noProof w:val="0"/>
                <w:color w:val="000000" w:themeColor="text1"/>
                <w:sz w:val="22"/>
                <w:szCs w:val="22"/>
              </w:rPr>
              <w:t>：</w:t>
            </w:r>
          </w:p>
          <w:p w14:paraId="72DAF534" w14:textId="247592F0" w:rsidR="00D319E2" w:rsidRPr="001B1126" w:rsidRDefault="00D319E2" w:rsidP="00D71A10">
            <w:pPr>
              <w:spacing w:line="0" w:lineRule="atLeast"/>
              <w:ind w:leftChars="50" w:left="120" w:rightChars="50" w:right="120" w:firstLineChars="161" w:firstLine="354"/>
              <w:rPr>
                <w:rFonts w:ascii="標楷體" w:eastAsia="標楷體" w:hAnsi="標楷體"/>
                <w:sz w:val="22"/>
                <w:szCs w:val="22"/>
              </w:rPr>
            </w:pP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無論</w:t>
            </w:r>
            <w:r w:rsidR="00686FE9" w:rsidRPr="001B1126">
              <w:rPr>
                <w:rFonts w:ascii="標楷體" w:eastAsia="標楷體" w:hAnsi="標楷體" w:hint="eastAsia"/>
                <w:sz w:val="22"/>
                <w:szCs w:val="22"/>
              </w:rPr>
              <w:t>ISO中的</w:t>
            </w:r>
            <w:r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品質管</w:t>
            </w:r>
            <w:r w:rsidR="00FB3F25" w:rsidRPr="00FB3F25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2"/>
                <w:u w:val="single"/>
              </w:rPr>
              <w:t>理</w:t>
            </w:r>
            <w:r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系統</w:t>
            </w:r>
            <w:r w:rsidR="00686FE9"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(9001)</w:t>
            </w:r>
            <w:r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，環境管理系統</w:t>
            </w:r>
            <w:r w:rsidR="00686FE9"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(14001)</w:t>
            </w:r>
            <w:r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，職安衛管理系統</w:t>
            </w:r>
            <w:r w:rsidR="00686FE9" w:rsidRPr="00CE6DAA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>(45001)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，實驗室管理系統等，除條文解說外，</w:t>
            </w:r>
            <w:r w:rsidR="001B1126">
              <w:rPr>
                <w:rFonts w:ascii="標楷體" w:eastAsia="標楷體" w:hAnsi="標楷體" w:hint="eastAsia"/>
                <w:sz w:val="22"/>
                <w:szCs w:val="22"/>
              </w:rPr>
              <w:t>現階段</w:t>
            </w:r>
            <w:r w:rsidR="00AC050A" w:rsidRPr="001B1126">
              <w:rPr>
                <w:rFonts w:ascii="標楷體" w:eastAsia="標楷體" w:hAnsi="標楷體" w:hint="eastAsia"/>
                <w:sz w:val="22"/>
                <w:szCs w:val="22"/>
              </w:rPr>
              <w:t>全球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稽核人員之訓練皆以ISO</w:t>
            </w:r>
            <w:r w:rsidR="007656F6" w:rsidRPr="001B1126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19011</w:t>
            </w:r>
            <w:r w:rsidR="007656F6" w:rsidRPr="001B1126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2018</w:t>
            </w:r>
            <w:r w:rsidR="00FB0807" w:rsidRPr="00FB0807">
              <w:rPr>
                <w:rFonts w:ascii="新細明體" w:hAnsi="新細明體" w:hint="eastAsia"/>
                <w:b/>
                <w:bCs/>
                <w:sz w:val="22"/>
                <w:szCs w:val="22"/>
              </w:rPr>
              <w:t>『</w:t>
            </w:r>
            <w:r w:rsidR="00FB0807" w:rsidRPr="00FB0807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管理系統稽核指導綱要</w:t>
            </w:r>
            <w:r w:rsidR="00FB0807" w:rsidRPr="00FB0807">
              <w:rPr>
                <w:rFonts w:ascii="新細明體" w:hAnsi="新細明體" w:hint="eastAsia"/>
                <w:b/>
                <w:bCs/>
                <w:sz w:val="22"/>
                <w:szCs w:val="22"/>
              </w:rPr>
              <w:t>』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proofErr w:type="gramStart"/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，受訓人員</w:t>
            </w:r>
            <w:r w:rsidR="001B1126" w:rsidRPr="001B1126">
              <w:rPr>
                <w:rFonts w:ascii="標楷體" w:eastAsia="標楷體" w:hAnsi="標楷體" w:hint="eastAsia"/>
                <w:sz w:val="22"/>
                <w:szCs w:val="22"/>
              </w:rPr>
              <w:t>可考慮參加本課程</w:t>
            </w:r>
            <w:r w:rsidR="001B1126">
              <w:rPr>
                <w:rFonts w:ascii="新細明體" w:hAnsi="新細明體" w:hint="eastAsia"/>
                <w:sz w:val="22"/>
                <w:szCs w:val="22"/>
              </w:rPr>
              <w:t>，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無絕對需要分別參加各類</w:t>
            </w:r>
            <w:r w:rsidR="001B1126">
              <w:rPr>
                <w:rFonts w:ascii="標楷體" w:eastAsia="標楷體" w:hAnsi="標楷體" w:hint="eastAsia"/>
                <w:sz w:val="22"/>
                <w:szCs w:val="22"/>
              </w:rPr>
              <w:t>別之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稽核課程</w:t>
            </w:r>
            <w:r w:rsidR="00154A9B" w:rsidRPr="001B1126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7C053950" w14:textId="0EE12632" w:rsidR="00F45020" w:rsidRPr="001B1126" w:rsidRDefault="00126CF0" w:rsidP="00D71A10">
            <w:pPr>
              <w:spacing w:line="0" w:lineRule="atLeast"/>
              <w:ind w:leftChars="50" w:left="120" w:rightChars="50" w:right="120" w:firstLineChars="161" w:firstLine="354"/>
              <w:rPr>
                <w:rFonts w:ascii="標楷體" w:eastAsia="標楷體" w:hAnsi="標楷體"/>
                <w:sz w:val="22"/>
                <w:szCs w:val="22"/>
              </w:rPr>
            </w:pP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由於內部稽核時會出現對新管理系統標準(HLS)稽核之盲點，</w:t>
            </w:r>
            <w:r w:rsidR="001B1126" w:rsidRPr="001B1126">
              <w:rPr>
                <w:rFonts w:ascii="標楷體" w:eastAsia="標楷體" w:hAnsi="標楷體" w:hint="eastAsia"/>
                <w:sz w:val="22"/>
                <w:szCs w:val="22"/>
              </w:rPr>
              <w:t>ISO 19011：2018</w:t>
            </w:r>
            <w:r w:rsidR="001B1126">
              <w:rPr>
                <w:rFonts w:ascii="標楷體" w:eastAsia="標楷體" w:hAnsi="標楷體" w:hint="eastAsia"/>
                <w:sz w:val="22"/>
                <w:szCs w:val="22"/>
              </w:rPr>
              <w:t>提供</w:t>
            </w:r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管理系統之稽核適當指引，如:過程導向之稽核、稽核員專業判斷、績效結果、組織前後環節之稽核、風險與機會之稽核、生命週期、稽核守</w:t>
            </w:r>
            <w:proofErr w:type="gramStart"/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規</w:t>
            </w:r>
            <w:proofErr w:type="gramEnd"/>
            <w:r w:rsidRPr="001B1126">
              <w:rPr>
                <w:rFonts w:ascii="標楷體" w:eastAsia="標楷體" w:hAnsi="標楷體" w:hint="eastAsia"/>
                <w:sz w:val="22"/>
                <w:szCs w:val="22"/>
              </w:rPr>
              <w:t>性等。</w:t>
            </w:r>
          </w:p>
          <w:p w14:paraId="51E73BC8" w14:textId="6A4D9F6F" w:rsidR="00707BAF" w:rsidRPr="00E43A80" w:rsidRDefault="00707BAF" w:rsidP="004D1684">
            <w:pPr>
              <w:spacing w:line="0" w:lineRule="atLeast"/>
              <w:ind w:leftChars="50" w:left="120" w:rightChars="50" w:right="120" w:firstLineChars="161" w:firstLine="354"/>
              <w:rPr>
                <w:rFonts w:ascii="標楷體" w:eastAsia="標楷體" w:hAnsi="標楷體" w:cs="Arial"/>
                <w:bCs/>
                <w:color w:val="000000" w:themeColor="text1"/>
                <w:sz w:val="22"/>
                <w:szCs w:val="22"/>
                <w:u w:val="single"/>
              </w:rPr>
            </w:pPr>
            <w:r w:rsidRPr="00E43A8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課程</w:t>
            </w:r>
            <w:r w:rsidR="00A5323A" w:rsidRPr="00E43A80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參照</w:t>
            </w:r>
            <w:r w:rsidRPr="00E43A80">
              <w:rPr>
                <w:rFonts w:ascii="標楷體" w:eastAsia="標楷體" w:hAnsi="標楷體" w:cs="Arial"/>
                <w:bCs/>
                <w:color w:val="000000" w:themeColor="text1"/>
                <w:sz w:val="22"/>
                <w:szCs w:val="22"/>
                <w:u w:val="single"/>
              </w:rPr>
              <w:t>ISO 19011</w:t>
            </w:r>
            <w:r w:rsidR="00A5323A"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並以稽核實務</w:t>
            </w:r>
            <w:r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為主要內容，包括新管理系統標準</w:t>
            </w:r>
            <w:r w:rsidRPr="00E43A80">
              <w:rPr>
                <w:rFonts w:ascii="標楷體" w:eastAsia="標楷體" w:hAnsi="標楷體" w:cs="Arial"/>
                <w:bCs/>
                <w:color w:val="000000" w:themeColor="text1"/>
                <w:sz w:val="22"/>
                <w:szCs w:val="22"/>
                <w:u w:val="single"/>
              </w:rPr>
              <w:t>(HLS)</w:t>
            </w:r>
            <w:r w:rsidR="009138D8"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重點及</w:t>
            </w:r>
            <w:r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稽核之盲點</w:t>
            </w:r>
            <w:r w:rsidR="009138D8"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，配合稽核案例</w:t>
            </w:r>
            <w:r w:rsidRPr="00E43A80">
              <w:rPr>
                <w:rFonts w:ascii="標楷體" w:eastAsia="標楷體" w:hAnsi="標楷體" w:cs="Arial" w:hint="eastAsia"/>
                <w:bCs/>
                <w:color w:val="000000" w:themeColor="text1"/>
                <w:sz w:val="22"/>
                <w:szCs w:val="22"/>
                <w:u w:val="single"/>
              </w:rPr>
              <w:t>加以說明。</w:t>
            </w:r>
          </w:p>
          <w:p w14:paraId="7F3E8A7D" w14:textId="305F148A" w:rsidR="00126CF0" w:rsidRPr="00A5323A" w:rsidRDefault="00000000" w:rsidP="00D71A10">
            <w:pPr>
              <w:spacing w:line="0" w:lineRule="atLeast"/>
              <w:ind w:leftChars="50" w:left="120" w:rightChars="50" w:right="120" w:firstLineChars="161" w:firstLine="354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object w:dxaOrig="1440" w:dyaOrig="1440" w14:anchorId="0D276606">
                <v:shape id="_x0000_s2051" type="#_x0000_t75" style="position:absolute;left:0;text-align:left;margin-left:416.5pt;margin-top:68pt;width:33.65pt;height:33.65pt;z-index:251654144" o:allowincell="f">
                  <v:imagedata r:id="rId10" o:title=""/>
                </v:shape>
                <o:OLEObject Type="Embed" ProgID="CorelDRAW.Graphic.9" ShapeID="_x0000_s2051" DrawAspect="Content" ObjectID="_1735373950" r:id="rId11"/>
              </w:object>
            </w:r>
            <w:r w:rsidR="009138D8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課程特安排</w:t>
            </w:r>
            <w:r w:rsidR="001B1126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之講師，為國內</w:t>
            </w:r>
            <w:proofErr w:type="gramStart"/>
            <w:r w:rsidR="001B1126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非常</w:t>
            </w:r>
            <w:proofErr w:type="gramEnd"/>
            <w:r w:rsidR="001B1126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資深之稽核員</w:t>
            </w:r>
            <w:r w:rsidR="00BC4C5B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(標準檢驗局第一代稽核員)</w:t>
            </w:r>
            <w:r w:rsidR="001B1126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、講師、顧問師，及參與CNS 12681、CNS 14001、CNS 17025、CNS 45001等制修訂的國家標準委員</w:t>
            </w:r>
            <w:r w:rsidR="00BC4C5B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，</w:t>
            </w:r>
            <w:r w:rsidR="009138D8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具有實際ISO 9001/ISO 14001/</w:t>
            </w:r>
            <w:r w:rsidR="00686FE9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ISO</w:t>
            </w:r>
            <w:r w:rsidR="00686FE9" w:rsidRPr="00E43A80">
              <w:rPr>
                <w:rFonts w:ascii="標楷體" w:eastAsia="標楷體" w:hAnsi="標楷體" w:cs="Arial"/>
                <w:b/>
                <w:sz w:val="22"/>
                <w:szCs w:val="22"/>
                <w:u w:val="single"/>
              </w:rPr>
              <w:t xml:space="preserve"> </w:t>
            </w:r>
            <w:r w:rsidR="00686FE9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45001</w:t>
            </w:r>
            <w:r w:rsidR="00FE2B37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實務</w:t>
            </w:r>
            <w:r w:rsidR="009138D8" w:rsidRPr="00E43A80">
              <w:rPr>
                <w:rFonts w:ascii="標楷體" w:eastAsia="標楷體" w:hAnsi="標楷體" w:cs="Arial" w:hint="eastAsia"/>
                <w:b/>
                <w:sz w:val="22"/>
                <w:szCs w:val="22"/>
                <w:u w:val="single"/>
              </w:rPr>
              <w:t>經驗</w:t>
            </w:r>
            <w:r w:rsidR="009138D8" w:rsidRPr="00E43A80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，</w:t>
            </w:r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以系統性的架構及邏輯，為您完整介紹管理系統稽核之規劃、實施，協助</w:t>
            </w:r>
            <w:r w:rsidR="00BC4C5B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內部</w:t>
            </w:r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稽核人員扮演好稽核人員角色，並幫助組織達成稽核之目標。透過1</w:t>
            </w:r>
            <w:r w:rsidR="00CE6DA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~2</w:t>
            </w:r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天課程，</w:t>
            </w:r>
            <w:proofErr w:type="gramStart"/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參訓人員</w:t>
            </w:r>
            <w:proofErr w:type="gramEnd"/>
            <w:r w:rsidR="009138D8" w:rsidRPr="00A5323A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應可充分掌握和瞭解ISO管理系統HLS的要求以及稽核之概念、稽核實務等。</w:t>
            </w:r>
          </w:p>
          <w:p w14:paraId="2EED4325" w14:textId="11D8D11E" w:rsidR="00A85373" w:rsidRPr="00126CF0" w:rsidRDefault="00126CF0" w:rsidP="00126CF0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                             </w:t>
            </w:r>
            <w:r w:rsidR="00F45020">
              <w:rPr>
                <w:rFonts w:ascii="標楷體" w:eastAsia="標楷體" w:hAnsi="標楷體" w:cs="Arial"/>
                <w:bCs/>
                <w:color w:val="000000" w:themeColor="text1"/>
                <w:szCs w:val="24"/>
              </w:rPr>
              <w:t xml:space="preserve">                   </w:t>
            </w:r>
            <w:r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 xml:space="preserve">   </w:t>
            </w:r>
            <w:r w:rsidR="00A85373" w:rsidRPr="00707BAF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中華民國品質學會　　　敬啟</w:t>
            </w:r>
          </w:p>
        </w:tc>
      </w:tr>
    </w:tbl>
    <w:p w14:paraId="54369F8A" w14:textId="23573C24" w:rsidR="00570F18" w:rsidRPr="00D26633" w:rsidRDefault="00671888" w:rsidP="00F457C6">
      <w:pPr>
        <w:pStyle w:val="a6"/>
        <w:ind w:firstLineChars="101" w:firstLine="283"/>
        <w:rPr>
          <w:rFonts w:ascii="標楷體" w:hAnsi="標楷體"/>
          <w:color w:val="000000" w:themeColor="text1"/>
          <w:sz w:val="28"/>
          <w:szCs w:val="28"/>
        </w:rPr>
      </w:pPr>
      <w:r w:rsidRPr="00D26633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A1A64C" wp14:editId="044EDC7B">
                <wp:simplePos x="0" y="0"/>
                <wp:positionH relativeFrom="margin">
                  <wp:posOffset>53340</wp:posOffset>
                </wp:positionH>
                <wp:positionV relativeFrom="page">
                  <wp:posOffset>5708650</wp:posOffset>
                </wp:positionV>
                <wp:extent cx="1143000" cy="360045"/>
                <wp:effectExtent l="19050" t="19050" r="19050" b="2095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246FCC" w14:textId="77777777" w:rsidR="00570F18" w:rsidRDefault="00570F18" w:rsidP="00570F18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1A64C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.2pt;margin-top:449.5pt;width:90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" strokeweight="3pt">
                <v:stroke linestyle="thinThin"/>
                <v:textbox inset="0,0,0,0">
                  <w:txbxContent>
                    <w:p w14:paraId="52246FCC" w14:textId="77777777" w:rsidR="00570F18" w:rsidRDefault="00570F18" w:rsidP="00570F18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民國1</w:t>
      </w:r>
      <w:r w:rsidR="004D1684" w:rsidRPr="00D26633">
        <w:rPr>
          <w:rFonts w:ascii="標楷體" w:hAnsi="標楷體" w:hint="eastAsia"/>
          <w:color w:val="000000" w:themeColor="text1"/>
          <w:sz w:val="28"/>
          <w:szCs w:val="28"/>
        </w:rPr>
        <w:t>1</w:t>
      </w:r>
      <w:r w:rsidR="00E20EDF" w:rsidRPr="00D26633">
        <w:rPr>
          <w:rFonts w:ascii="標楷體" w:hAnsi="標楷體"/>
          <w:color w:val="000000" w:themeColor="text1"/>
          <w:sz w:val="28"/>
          <w:szCs w:val="28"/>
        </w:rPr>
        <w:t>2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526808" w:rsidRPr="00D26633">
        <w:rPr>
          <w:rFonts w:ascii="標楷體" w:hAnsi="標楷體" w:hint="eastAsia"/>
          <w:color w:val="000000" w:themeColor="text1"/>
          <w:sz w:val="28"/>
          <w:szCs w:val="28"/>
        </w:rPr>
        <w:t>0</w:t>
      </w:r>
      <w:r w:rsidR="00D26633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BA7582" w:rsidRPr="00D26633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="00D26633">
        <w:rPr>
          <w:rFonts w:ascii="標楷體" w:hAnsi="標楷體" w:hint="eastAsia"/>
          <w:color w:val="000000" w:themeColor="text1"/>
          <w:sz w:val="28"/>
          <w:szCs w:val="28"/>
        </w:rPr>
        <w:t>2~23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日 (星期</w:t>
      </w:r>
      <w:r w:rsidR="00D26633">
        <w:rPr>
          <w:rFonts w:ascii="標楷體" w:hAnsi="標楷體" w:hint="eastAsia"/>
          <w:color w:val="000000" w:themeColor="text1"/>
          <w:sz w:val="28"/>
          <w:szCs w:val="28"/>
        </w:rPr>
        <w:t>三~四</w:t>
      </w:r>
      <w:r w:rsidR="004D1684" w:rsidRPr="00D26633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4D1684" w:rsidRPr="00D26633">
        <w:rPr>
          <w:rFonts w:ascii="標楷體" w:hAnsi="標楷體"/>
          <w:color w:val="000000" w:themeColor="text1"/>
          <w:sz w:val="28"/>
          <w:szCs w:val="28"/>
        </w:rPr>
        <w:t xml:space="preserve"> 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,</w:t>
      </w:r>
      <w:r w:rsidR="002A61E8" w:rsidRPr="00D26633">
        <w:rPr>
          <w:rFonts w:ascii="標楷體" w:hAnsi="標楷體" w:hint="eastAsia"/>
          <w:color w:val="000000" w:themeColor="text1"/>
          <w:sz w:val="28"/>
          <w:szCs w:val="28"/>
        </w:rPr>
        <w:t>6</w:t>
      </w:r>
      <w:r w:rsidR="00E20EDF" w:rsidRPr="00D26633">
        <w:rPr>
          <w:rFonts w:ascii="標楷體" w:hAnsi="標楷體"/>
          <w:color w:val="000000" w:themeColor="text1"/>
          <w:sz w:val="28"/>
          <w:szCs w:val="28"/>
        </w:rPr>
        <w:t>~12</w:t>
      </w:r>
      <w:r w:rsidR="00570F18" w:rsidRPr="00D26633">
        <w:rPr>
          <w:rFonts w:ascii="標楷體" w:hAnsi="標楷體" w:hint="eastAsia"/>
          <w:color w:val="000000" w:themeColor="text1"/>
          <w:sz w:val="28"/>
          <w:szCs w:val="28"/>
        </w:rPr>
        <w:t>小時)</w:t>
      </w:r>
    </w:p>
    <w:p w14:paraId="4E936280" w14:textId="23793A0D" w:rsidR="00570F18" w:rsidRPr="004A5B10" w:rsidRDefault="00570F18" w:rsidP="00F45020">
      <w:pPr>
        <w:pStyle w:val="a6"/>
        <w:ind w:firstLineChars="101" w:firstLine="283"/>
        <w:rPr>
          <w:rFonts w:ascii="標楷體" w:hAnsi="標楷體"/>
          <w:color w:val="FF0000"/>
          <w:sz w:val="28"/>
          <w:szCs w:val="28"/>
        </w:rPr>
      </w:pPr>
      <w:r w:rsidRPr="002A61E8">
        <w:rPr>
          <w:rFonts w:ascii="標楷體" w:hAnsi="標楷體" w:hint="eastAsia"/>
          <w:sz w:val="28"/>
          <w:szCs w:val="28"/>
        </w:rPr>
        <w:t>上午9:30~12:00，下午13:00~1</w:t>
      </w:r>
      <w:r w:rsidR="008B0BB8" w:rsidRPr="002A61E8">
        <w:rPr>
          <w:rFonts w:ascii="標楷體" w:hAnsi="標楷體" w:hint="eastAsia"/>
          <w:sz w:val="28"/>
          <w:szCs w:val="28"/>
        </w:rPr>
        <w:t>6</w:t>
      </w:r>
      <w:r w:rsidRPr="002A61E8">
        <w:rPr>
          <w:rFonts w:ascii="標楷體" w:hAnsi="標楷體" w:hint="eastAsia"/>
          <w:sz w:val="28"/>
          <w:szCs w:val="28"/>
        </w:rPr>
        <w:t>:30時</w:t>
      </w:r>
    </w:p>
    <w:p w14:paraId="07369B86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4F9210C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74759A21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5EA6DCD9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42734A39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台北市羅斯福路2段75號10樓本學會教室</w:t>
      </w:r>
    </w:p>
    <w:p w14:paraId="5BF33AEE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（和平東、西路口時代大廈，中和新店線捷運古亭站第四號出口）</w:t>
      </w:r>
    </w:p>
    <w:p w14:paraId="1D28AE94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電話：(02)2363-1344‧2362-9477</w:t>
      </w:r>
    </w:p>
    <w:p w14:paraId="3CBE2FBE" w14:textId="77777777" w:rsidR="00570F18" w:rsidRDefault="00570F18" w:rsidP="00570F18">
      <w:pPr>
        <w:pStyle w:val="a6"/>
        <w:framePr w:hSpace="180" w:wrap="around" w:vAnchor="text" w:hAnchor="text" w:x="11374" w:y="1"/>
        <w:rPr>
          <w:rFonts w:ascii="標楷體" w:hAnsi="標楷體"/>
        </w:rPr>
      </w:pPr>
      <w:r>
        <w:rPr>
          <w:rFonts w:ascii="標楷體" w:hAnsi="標楷體" w:hint="eastAsia"/>
        </w:rPr>
        <w:t>FAX：(02)2362-7663</w:t>
      </w:r>
    </w:p>
    <w:p w14:paraId="3E286BD9" w14:textId="7CB4B8CB" w:rsidR="00F45020" w:rsidRPr="00F457C6" w:rsidRDefault="00671888" w:rsidP="0008630F">
      <w:pPr>
        <w:pStyle w:val="a6"/>
        <w:spacing w:line="0" w:lineRule="atLeast"/>
        <w:ind w:firstLineChars="101" w:firstLine="283"/>
        <w:rPr>
          <w:rFonts w:ascii="標楷體" w:hAnsi="標楷體"/>
          <w:b/>
          <w:sz w:val="28"/>
          <w:szCs w:val="28"/>
        </w:rPr>
      </w:pPr>
      <w:r w:rsidRPr="00F457C6">
        <w:rPr>
          <w:rFonts w:ascii="標楷體" w:hAnsi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0DC58" wp14:editId="5C4945C6">
                <wp:simplePos x="0" y="0"/>
                <wp:positionH relativeFrom="margin">
                  <wp:posOffset>49530</wp:posOffset>
                </wp:positionH>
                <wp:positionV relativeFrom="page">
                  <wp:posOffset>6176010</wp:posOffset>
                </wp:positionV>
                <wp:extent cx="1143000" cy="360045"/>
                <wp:effectExtent l="19050" t="19050" r="19050" b="2095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34E5E" w14:textId="77777777" w:rsidR="00570F18" w:rsidRDefault="00570F18" w:rsidP="00570F18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DC58" id="文字方塊 9" o:spid="_x0000_s1027" type="#_x0000_t202" style="position:absolute;left:0;text-align:left;margin-left:3.9pt;margin-top:486.3pt;width:90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DxHQIAADwEAAAOAAAAZHJzL2Uyb0RvYy54bWysU9uO0zAQfUfiHyy/06Tb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vF6VJR5xPFvdlOX1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" strokeweight="3pt">
                <v:stroke linestyle="thinThin"/>
                <v:textbox inset="0,0,0,0">
                  <w:txbxContent>
                    <w:p w14:paraId="20534E5E" w14:textId="77777777" w:rsidR="00570F18" w:rsidRDefault="00570F18" w:rsidP="00570F18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45020" w:rsidRPr="00F457C6">
        <w:rPr>
          <w:rFonts w:ascii="標楷體" w:hAnsi="標楷體" w:hint="eastAsia"/>
          <w:b/>
          <w:sz w:val="28"/>
          <w:szCs w:val="28"/>
        </w:rPr>
        <w:t>中華民國品質學會</w:t>
      </w:r>
    </w:p>
    <w:p w14:paraId="2FBE416B" w14:textId="77777777" w:rsidR="00F45020" w:rsidRPr="00F45020" w:rsidRDefault="00F45020" w:rsidP="00F45020">
      <w:pPr>
        <w:pStyle w:val="a6"/>
        <w:spacing w:line="0" w:lineRule="atLeast"/>
        <w:ind w:firstLineChars="101" w:firstLine="242"/>
        <w:rPr>
          <w:rFonts w:ascii="標楷體" w:hAnsi="標楷體"/>
          <w:szCs w:val="24"/>
        </w:rPr>
      </w:pPr>
      <w:r w:rsidRPr="00F45020">
        <w:rPr>
          <w:rFonts w:ascii="標楷體" w:hAnsi="標楷體" w:hint="eastAsia"/>
          <w:szCs w:val="24"/>
        </w:rPr>
        <w:t>地址：台北市羅斯福路二段75號9樓</w:t>
      </w:r>
    </w:p>
    <w:p w14:paraId="30E07AB1" w14:textId="77777777" w:rsidR="00F45020" w:rsidRPr="00F45020" w:rsidRDefault="00F45020" w:rsidP="00F45020">
      <w:pPr>
        <w:pStyle w:val="a6"/>
        <w:spacing w:line="0" w:lineRule="atLeast"/>
        <w:ind w:firstLineChars="101" w:firstLine="242"/>
        <w:rPr>
          <w:rFonts w:ascii="標楷體" w:hAnsi="標楷體"/>
          <w:szCs w:val="24"/>
        </w:rPr>
      </w:pPr>
      <w:r w:rsidRPr="00F45020">
        <w:rPr>
          <w:rFonts w:ascii="標楷體" w:hAnsi="標楷體" w:hint="eastAsia"/>
          <w:szCs w:val="24"/>
        </w:rPr>
        <w:t>（和平東、西路口時代大廈，捷運古亭站第四號出口）</w:t>
      </w:r>
    </w:p>
    <w:p w14:paraId="2ECFA375" w14:textId="62673736" w:rsidR="00F45020" w:rsidRPr="00F45020" w:rsidRDefault="00F45020" w:rsidP="00F45020">
      <w:pPr>
        <w:pStyle w:val="a6"/>
        <w:spacing w:line="0" w:lineRule="atLeast"/>
        <w:ind w:firstLineChars="101" w:firstLine="242"/>
        <w:rPr>
          <w:rFonts w:ascii="標楷體" w:hAnsi="標楷體"/>
          <w:szCs w:val="24"/>
        </w:rPr>
      </w:pPr>
      <w:r w:rsidRPr="00F45020">
        <w:rPr>
          <w:rFonts w:ascii="標楷體" w:hAnsi="標楷體" w:hint="eastAsia"/>
          <w:szCs w:val="24"/>
        </w:rPr>
        <w:t>電話：(02)2363-1344</w:t>
      </w:r>
      <w:r>
        <w:rPr>
          <w:rFonts w:ascii="標楷體" w:hAnsi="標楷體"/>
          <w:szCs w:val="24"/>
        </w:rPr>
        <w:t xml:space="preserve">        </w:t>
      </w:r>
      <w:r w:rsidRPr="00F45020">
        <w:rPr>
          <w:rFonts w:ascii="標楷體" w:hAnsi="標楷體" w:hint="eastAsia"/>
          <w:szCs w:val="24"/>
        </w:rPr>
        <w:t>FAX：(02)2362-7663</w:t>
      </w:r>
    </w:p>
    <w:p w14:paraId="6EBE7A18" w14:textId="410BF1D5" w:rsidR="00F45020" w:rsidRDefault="00F45020" w:rsidP="00DA746F">
      <w:pPr>
        <w:spacing w:line="0" w:lineRule="atLeast"/>
        <w:ind w:firstLineChars="945" w:firstLine="2268"/>
        <w:rPr>
          <w:rStyle w:val="af5"/>
          <w:rFonts w:ascii="標楷體" w:hAnsi="標楷體"/>
          <w:szCs w:val="24"/>
        </w:rPr>
      </w:pPr>
      <w:r w:rsidRPr="00DA109D">
        <w:rPr>
          <w:rFonts w:ascii="標楷體" w:hAnsi="標楷體" w:hint="eastAsia"/>
          <w:szCs w:val="24"/>
        </w:rPr>
        <w:t>URL</w:t>
      </w:r>
      <w:r w:rsidRPr="00DA109D">
        <w:rPr>
          <w:rFonts w:ascii="標楷體" w:hAnsi="標楷體" w:hint="eastAsia"/>
          <w:szCs w:val="24"/>
        </w:rPr>
        <w:t>：</w:t>
      </w:r>
      <w:r w:rsidRPr="00DA109D">
        <w:rPr>
          <w:rFonts w:ascii="標楷體" w:hAnsi="標楷體" w:hint="eastAsia"/>
          <w:szCs w:val="24"/>
        </w:rPr>
        <w:t>http://www.csq.org.tw</w:t>
      </w:r>
      <w:r w:rsidRPr="00DA109D">
        <w:rPr>
          <w:rFonts w:ascii="標楷體" w:hAnsi="標楷體" w:hint="eastAsia"/>
          <w:szCs w:val="24"/>
        </w:rPr>
        <w:t xml:space="preserve">　</w:t>
      </w:r>
      <w:r w:rsidRPr="00DA109D">
        <w:rPr>
          <w:rFonts w:ascii="標楷體" w:hAnsi="標楷體" w:hint="eastAsia"/>
          <w:szCs w:val="24"/>
        </w:rPr>
        <w:t>E-Mail</w:t>
      </w:r>
      <w:r w:rsidRPr="00DA109D">
        <w:rPr>
          <w:rFonts w:ascii="標楷體" w:hAnsi="標楷體" w:hint="eastAsia"/>
          <w:szCs w:val="24"/>
        </w:rPr>
        <w:t>：</w:t>
      </w:r>
      <w:hyperlink r:id="rId12" w:history="1">
        <w:r w:rsidRPr="00DA109D">
          <w:rPr>
            <w:rStyle w:val="af5"/>
            <w:rFonts w:ascii="標楷體" w:hAnsi="標楷體" w:hint="eastAsia"/>
            <w:szCs w:val="24"/>
          </w:rPr>
          <w:t>service</w:t>
        </w:r>
        <w:r w:rsidRPr="00DA109D">
          <w:rPr>
            <w:rStyle w:val="af5"/>
            <w:rFonts w:ascii="標楷體" w:hAnsi="標楷體"/>
            <w:szCs w:val="24"/>
          </w:rPr>
          <w:t>mail</w:t>
        </w:r>
        <w:r w:rsidRPr="00DA109D">
          <w:rPr>
            <w:rStyle w:val="af5"/>
            <w:rFonts w:ascii="標楷體" w:hAnsi="標楷體" w:hint="eastAsia"/>
            <w:szCs w:val="24"/>
          </w:rPr>
          <w:t>@csq.org.tw</w:t>
        </w:r>
      </w:hyperlink>
    </w:p>
    <w:p w14:paraId="5C3FA297" w14:textId="2E46E62F" w:rsidR="00E20EDF" w:rsidRPr="00F457C6" w:rsidRDefault="0083059A" w:rsidP="0083059A">
      <w:pPr>
        <w:pStyle w:val="a6"/>
        <w:ind w:left="2268"/>
        <w:rPr>
          <w:rFonts w:ascii="標楷體" w:hAnsi="標楷體"/>
          <w:sz w:val="28"/>
          <w:szCs w:val="28"/>
        </w:rPr>
      </w:pPr>
      <w:r w:rsidRPr="00F457C6">
        <w:rPr>
          <w:rFonts w:ascii="標楷體" w:hAnsi="標楷體"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9BBAA" wp14:editId="469510E6">
                <wp:simplePos x="0" y="0"/>
                <wp:positionH relativeFrom="page">
                  <wp:posOffset>775970</wp:posOffset>
                </wp:positionH>
                <wp:positionV relativeFrom="page">
                  <wp:posOffset>7537450</wp:posOffset>
                </wp:positionV>
                <wp:extent cx="1143000" cy="360045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518F4" w14:textId="77777777" w:rsidR="00065362" w:rsidRDefault="00065362" w:rsidP="00065362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BBAA" id="Text Box 21" o:spid="_x0000_s1028" type="#_x0000_t202" style="position:absolute;left:0;text-align:left;margin-left:61.1pt;margin-top:593.5pt;width:90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" strokeweight="3pt">
                <v:stroke linestyle="thinThin"/>
                <v:textbox inset="0,0,0,0">
                  <w:txbxContent>
                    <w:p w14:paraId="1E6518F4" w14:textId="77777777" w:rsidR="00065362" w:rsidRDefault="00065362" w:rsidP="00065362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報名日期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457C6">
        <w:rPr>
          <w:rFonts w:ascii="標楷體" w:hAnsi="標楷體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96D6D" wp14:editId="391E10DA">
                <wp:simplePos x="0" y="0"/>
                <wp:positionH relativeFrom="page">
                  <wp:posOffset>773430</wp:posOffset>
                </wp:positionH>
                <wp:positionV relativeFrom="page">
                  <wp:posOffset>7179310</wp:posOffset>
                </wp:positionV>
                <wp:extent cx="1143000" cy="360045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E9705" w14:textId="77777777" w:rsidR="00F45020" w:rsidRDefault="00F45020" w:rsidP="00F45020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適合對象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96D6D" id="_x0000_s1029" type="#_x0000_t202" style="position:absolute;left:0;text-align:left;margin-left:60.9pt;margin-top:565.3pt;width:90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" strokeweight="3pt">
                <v:stroke linestyle="thinThin"/>
                <v:textbox inset="0,0,0,0">
                  <w:txbxContent>
                    <w:p w14:paraId="756E9705" w14:textId="77777777" w:rsidR="00F45020" w:rsidRDefault="00F45020" w:rsidP="00F45020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適合對象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0EDF" w:rsidRPr="00F457C6">
        <w:rPr>
          <w:rFonts w:ascii="標楷體" w:hAnsi="標楷體" w:hint="eastAsia"/>
          <w:sz w:val="28"/>
          <w:szCs w:val="28"/>
        </w:rPr>
        <w:t>品質管理/環境管理/職業安全衛生管理/實驗室管理..等</w:t>
      </w:r>
      <w:r w:rsidR="00E43A80" w:rsidRPr="00F457C6">
        <w:rPr>
          <w:rFonts w:ascii="標楷體" w:hAnsi="標楷體" w:hint="eastAsia"/>
          <w:sz w:val="28"/>
          <w:szCs w:val="28"/>
        </w:rPr>
        <w:t>相關</w:t>
      </w:r>
      <w:r w:rsidR="00E20EDF" w:rsidRPr="00F457C6">
        <w:rPr>
          <w:rFonts w:ascii="標楷體" w:hAnsi="標楷體" w:hint="eastAsia"/>
          <w:sz w:val="28"/>
          <w:szCs w:val="28"/>
        </w:rPr>
        <w:t>人員</w:t>
      </w:r>
      <w:r w:rsidR="00FE0F87" w:rsidRPr="00F457C6">
        <w:rPr>
          <w:rFonts w:ascii="標楷體" w:hAnsi="標楷體" w:hint="eastAsia"/>
          <w:sz w:val="28"/>
          <w:szCs w:val="28"/>
        </w:rPr>
        <w:t>或初學者皆適合於本課程</w:t>
      </w:r>
      <w:r w:rsidR="00E20EDF" w:rsidRPr="00F457C6">
        <w:rPr>
          <w:rFonts w:ascii="標楷體" w:hAnsi="標楷體" w:hint="eastAsia"/>
          <w:sz w:val="28"/>
          <w:szCs w:val="28"/>
        </w:rPr>
        <w:t>。</w:t>
      </w:r>
    </w:p>
    <w:p w14:paraId="104D6568" w14:textId="6449C5F6" w:rsidR="00E20EDF" w:rsidRDefault="00E20EDF" w:rsidP="0008630F">
      <w:pPr>
        <w:pStyle w:val="a6"/>
        <w:ind w:left="2268"/>
        <w:rPr>
          <w:rFonts w:ascii="標楷體" w:hAnsi="標楷體"/>
          <w:sz w:val="28"/>
          <w:szCs w:val="28"/>
        </w:rPr>
      </w:pPr>
      <w:r w:rsidRPr="0093289B">
        <w:rPr>
          <w:rFonts w:ascii="標楷體" w:hAnsi="標楷體" w:hint="eastAsia"/>
          <w:color w:val="000000" w:themeColor="text1"/>
          <w:sz w:val="28"/>
          <w:szCs w:val="28"/>
        </w:rPr>
        <w:t>即日起至</w:t>
      </w:r>
      <w:r w:rsidRPr="00D26633">
        <w:rPr>
          <w:rFonts w:ascii="標楷體" w:hAnsi="標楷體" w:hint="eastAsia"/>
          <w:color w:val="000000" w:themeColor="text1"/>
          <w:sz w:val="28"/>
          <w:szCs w:val="28"/>
        </w:rPr>
        <w:t>11</w:t>
      </w:r>
      <w:r w:rsidR="00D26633" w:rsidRPr="00D26633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Pr="00D26633">
        <w:rPr>
          <w:rFonts w:ascii="標楷體" w:hAnsi="標楷體" w:hint="eastAsia"/>
          <w:color w:val="000000" w:themeColor="text1"/>
          <w:sz w:val="28"/>
          <w:szCs w:val="28"/>
        </w:rPr>
        <w:t>年0</w:t>
      </w:r>
      <w:r w:rsidR="00D26633" w:rsidRPr="00D26633">
        <w:rPr>
          <w:rFonts w:ascii="標楷體" w:hAnsi="標楷體" w:hint="eastAsia"/>
          <w:color w:val="000000" w:themeColor="text1"/>
          <w:sz w:val="28"/>
          <w:szCs w:val="28"/>
        </w:rPr>
        <w:t>2</w:t>
      </w:r>
      <w:r w:rsidRPr="00D26633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D26633" w:rsidRPr="00D26633">
        <w:rPr>
          <w:rFonts w:ascii="標楷體" w:hAnsi="標楷體" w:hint="eastAsia"/>
          <w:color w:val="000000" w:themeColor="text1"/>
          <w:sz w:val="28"/>
          <w:szCs w:val="28"/>
        </w:rPr>
        <w:t>17</w:t>
      </w:r>
      <w:r w:rsidRPr="00D26633">
        <w:rPr>
          <w:rFonts w:ascii="標楷體" w:hAnsi="標楷體" w:hint="eastAsia"/>
          <w:color w:val="000000" w:themeColor="text1"/>
          <w:sz w:val="28"/>
          <w:szCs w:val="28"/>
        </w:rPr>
        <w:t>日</w:t>
      </w:r>
      <w:r w:rsidRPr="0093289B">
        <w:rPr>
          <w:rFonts w:ascii="標楷體" w:hAnsi="標楷體" w:hint="eastAsia"/>
          <w:color w:val="000000" w:themeColor="text1"/>
          <w:sz w:val="28"/>
          <w:szCs w:val="28"/>
        </w:rPr>
        <w:t>前</w:t>
      </w:r>
      <w:r>
        <w:rPr>
          <w:rFonts w:ascii="標楷體" w:hAnsi="標楷體" w:hint="eastAsia"/>
          <w:sz w:val="28"/>
          <w:szCs w:val="28"/>
        </w:rPr>
        <w:t>。</w:t>
      </w:r>
    </w:p>
    <w:p w14:paraId="5EA4CC41" w14:textId="77777777" w:rsidR="0083059A" w:rsidRPr="00E160CD" w:rsidRDefault="0083059A" w:rsidP="0083059A">
      <w:pPr>
        <w:pStyle w:val="ad"/>
        <w:spacing w:beforeLines="50" w:before="180" w:line="0" w:lineRule="atLeast"/>
        <w:rPr>
          <w:rFonts w:ascii="標楷體" w:hAnsi="標楷體"/>
          <w:sz w:val="26"/>
          <w:szCs w:val="28"/>
        </w:rPr>
      </w:pPr>
      <w:r w:rsidRPr="00E160CD">
        <w:rPr>
          <w:rFonts w:ascii="標楷體" w:hAnsi="標楷體"/>
          <w:b/>
          <w:bCs/>
          <w:sz w:val="26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270A3" wp14:editId="444E1985">
                <wp:simplePos x="0" y="0"/>
                <wp:positionH relativeFrom="page">
                  <wp:posOffset>767080</wp:posOffset>
                </wp:positionH>
                <wp:positionV relativeFrom="page">
                  <wp:posOffset>7938770</wp:posOffset>
                </wp:positionV>
                <wp:extent cx="1143000" cy="36004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FCDA42" w14:textId="77777777" w:rsidR="0083059A" w:rsidRDefault="0083059A" w:rsidP="0083059A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270A3" id="Text Box 20" o:spid="_x0000_s1030" type="#_x0000_t202" style="position:absolute;left:0;text-align:left;margin-left:60.4pt;margin-top:625.1pt;width:90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" strokeweight="3pt">
                <v:stroke linestyle="thinThin"/>
                <v:textbox inset="0,0,0,0">
                  <w:txbxContent>
                    <w:p w14:paraId="77FCDA42" w14:textId="77777777" w:rsidR="0083059A" w:rsidRDefault="0083059A" w:rsidP="0083059A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參加費用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160CD">
        <w:rPr>
          <w:rFonts w:ascii="標楷體" w:hAnsi="標楷體" w:hint="eastAsia"/>
          <w:b/>
          <w:bCs/>
          <w:sz w:val="26"/>
          <w:szCs w:val="28"/>
          <w:u w:val="single"/>
        </w:rPr>
        <w:t>可選擇單一天課程(第一或二單元)，也可選擇同時參加兩天課程(第一及二單元)</w:t>
      </w:r>
      <w:r w:rsidRPr="00E160CD">
        <w:rPr>
          <w:rFonts w:ascii="標楷體" w:hAnsi="標楷體" w:hint="eastAsia"/>
          <w:sz w:val="26"/>
          <w:szCs w:val="28"/>
        </w:rPr>
        <w:t>。</w:t>
      </w:r>
    </w:p>
    <w:p w14:paraId="733CB0FA" w14:textId="039C3928" w:rsidR="0083059A" w:rsidRPr="00CE6DAA" w:rsidRDefault="0083059A" w:rsidP="0083059A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>
        <w:rPr>
          <w:rFonts w:ascii="標楷體" w:hAnsi="標楷體" w:hint="eastAsia"/>
          <w:sz w:val="26"/>
          <w:szCs w:val="28"/>
        </w:rPr>
        <w:t>選擇單一天課程，</w:t>
      </w:r>
      <w:r w:rsidRPr="00CE6DAA">
        <w:rPr>
          <w:rFonts w:ascii="標楷體" w:hAnsi="標楷體" w:hint="eastAsia"/>
          <w:sz w:val="26"/>
          <w:szCs w:val="28"/>
        </w:rPr>
        <w:t>會員新台幣</w:t>
      </w:r>
      <w:r>
        <w:rPr>
          <w:rFonts w:ascii="標楷體" w:hAnsi="標楷體" w:hint="eastAsia"/>
          <w:sz w:val="26"/>
          <w:szCs w:val="28"/>
        </w:rPr>
        <w:t>3</w:t>
      </w:r>
      <w:r w:rsidRPr="00CE6DAA">
        <w:rPr>
          <w:rFonts w:ascii="標楷體" w:hAnsi="標楷體" w:hint="eastAsia"/>
          <w:sz w:val="26"/>
          <w:szCs w:val="28"/>
        </w:rPr>
        <w:t>,500元，非會員新台幣</w:t>
      </w:r>
      <w:r>
        <w:rPr>
          <w:rFonts w:ascii="標楷體" w:hAnsi="標楷體" w:hint="eastAsia"/>
          <w:sz w:val="26"/>
          <w:szCs w:val="28"/>
        </w:rPr>
        <w:t>3</w:t>
      </w:r>
      <w:r w:rsidRPr="00CE6DAA">
        <w:rPr>
          <w:rFonts w:ascii="標楷體" w:hAnsi="標楷體" w:hint="eastAsia"/>
          <w:sz w:val="26"/>
          <w:szCs w:val="28"/>
        </w:rPr>
        <w:t>,</w:t>
      </w:r>
      <w:r>
        <w:rPr>
          <w:rFonts w:ascii="標楷體" w:hAnsi="標楷體" w:hint="eastAsia"/>
          <w:sz w:val="26"/>
          <w:szCs w:val="28"/>
        </w:rPr>
        <w:t>8</w:t>
      </w:r>
      <w:r w:rsidRPr="00CE6DAA">
        <w:rPr>
          <w:rFonts w:ascii="標楷體" w:hAnsi="標楷體" w:hint="eastAsia"/>
          <w:sz w:val="26"/>
          <w:szCs w:val="28"/>
        </w:rPr>
        <w:t>00元，</w:t>
      </w:r>
    </w:p>
    <w:p w14:paraId="1297DB5C" w14:textId="6DC15C9F" w:rsidR="00FE0F87" w:rsidRPr="0083059A" w:rsidRDefault="0083059A" w:rsidP="009B1988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4F2C1B">
        <w:rPr>
          <w:rFonts w:ascii="標楷體" w:hAnsi="標楷體" w:hint="eastAsia"/>
          <w:b/>
          <w:bCs/>
          <w:color w:val="C00000"/>
          <w:sz w:val="28"/>
          <w:szCs w:val="28"/>
          <w:u w:val="single"/>
        </w:rPr>
        <w:t>可同時參加兩天</w:t>
      </w:r>
      <w:r w:rsidRPr="004F2C1B">
        <w:rPr>
          <w:rFonts w:ascii="標楷體" w:hAnsi="標楷體" w:hint="eastAsia"/>
          <w:b/>
          <w:bCs/>
          <w:color w:val="C00000"/>
          <w:sz w:val="26"/>
          <w:szCs w:val="28"/>
          <w:u w:val="single"/>
        </w:rPr>
        <w:t>(第一及二單元)</w:t>
      </w:r>
      <w:r w:rsidRPr="004F2C1B">
        <w:rPr>
          <w:rFonts w:ascii="標楷體" w:hAnsi="標楷體" w:hint="eastAsia"/>
          <w:b/>
          <w:bCs/>
          <w:color w:val="C00000"/>
          <w:sz w:val="28"/>
          <w:szCs w:val="28"/>
          <w:u w:val="single"/>
        </w:rPr>
        <w:t>課程</w:t>
      </w:r>
      <w:r w:rsidRPr="004F2C1B">
        <w:rPr>
          <w:rFonts w:ascii="標楷體" w:hAnsi="標楷體" w:hint="eastAsia"/>
          <w:b/>
          <w:bCs/>
          <w:color w:val="C00000"/>
          <w:sz w:val="26"/>
          <w:szCs w:val="28"/>
        </w:rPr>
        <w:t>，</w:t>
      </w:r>
    </w:p>
    <w:p w14:paraId="70A58359" w14:textId="6B134DC4" w:rsidR="009B1988" w:rsidRDefault="00CE6DAA" w:rsidP="009B1988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E6DAA">
        <w:rPr>
          <w:rFonts w:ascii="標楷體" w:hAnsi="標楷體" w:hint="eastAsia"/>
          <w:sz w:val="26"/>
          <w:szCs w:val="28"/>
        </w:rPr>
        <w:t>會員每人新台幣</w:t>
      </w:r>
      <w:r w:rsidR="00FE0F87">
        <w:rPr>
          <w:rFonts w:ascii="標楷體" w:hAnsi="標楷體" w:hint="eastAsia"/>
          <w:sz w:val="26"/>
          <w:szCs w:val="28"/>
        </w:rPr>
        <w:t>5</w:t>
      </w:r>
      <w:r w:rsidRPr="00CE6DAA">
        <w:rPr>
          <w:rFonts w:ascii="標楷體" w:hAnsi="標楷體" w:hint="eastAsia"/>
          <w:sz w:val="26"/>
          <w:szCs w:val="28"/>
        </w:rPr>
        <w:t>,</w:t>
      </w:r>
      <w:r w:rsidR="00FE0F87">
        <w:rPr>
          <w:rFonts w:ascii="標楷體" w:hAnsi="標楷體" w:hint="eastAsia"/>
          <w:sz w:val="26"/>
          <w:szCs w:val="28"/>
        </w:rPr>
        <w:t>5</w:t>
      </w:r>
      <w:r w:rsidRPr="00CE6DAA">
        <w:rPr>
          <w:rFonts w:ascii="標楷體" w:hAnsi="標楷體" w:hint="eastAsia"/>
          <w:sz w:val="26"/>
          <w:szCs w:val="28"/>
        </w:rPr>
        <w:t>00元，非會員每人新台幣</w:t>
      </w:r>
      <w:r w:rsidR="00FE0F87">
        <w:rPr>
          <w:rFonts w:ascii="標楷體" w:hAnsi="標楷體" w:hint="eastAsia"/>
          <w:sz w:val="26"/>
          <w:szCs w:val="28"/>
        </w:rPr>
        <w:t>5</w:t>
      </w:r>
      <w:r w:rsidRPr="00CE6DAA">
        <w:rPr>
          <w:rFonts w:ascii="標楷體" w:hAnsi="標楷體" w:hint="eastAsia"/>
          <w:sz w:val="26"/>
          <w:szCs w:val="28"/>
        </w:rPr>
        <w:t>,</w:t>
      </w:r>
      <w:r w:rsidR="00FE0F87">
        <w:rPr>
          <w:rFonts w:ascii="標楷體" w:hAnsi="標楷體" w:hint="eastAsia"/>
          <w:sz w:val="26"/>
          <w:szCs w:val="28"/>
        </w:rPr>
        <w:t>8</w:t>
      </w:r>
      <w:r w:rsidRPr="00CE6DAA">
        <w:rPr>
          <w:rFonts w:ascii="標楷體" w:hAnsi="標楷體" w:hint="eastAsia"/>
          <w:sz w:val="26"/>
          <w:szCs w:val="28"/>
        </w:rPr>
        <w:t>00元。</w:t>
      </w:r>
    </w:p>
    <w:p w14:paraId="356750FA" w14:textId="5938BC88" w:rsidR="009B1988" w:rsidRDefault="009B1988" w:rsidP="009B1988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C779A4">
        <w:rPr>
          <w:rFonts w:ascii="標楷體" w:hAnsi="標楷體" w:hint="eastAsia"/>
          <w:sz w:val="26"/>
          <w:szCs w:val="28"/>
        </w:rPr>
        <w:t>(包括學、雜費、資料袋、講義資料、午餐等費用)</w:t>
      </w:r>
    </w:p>
    <w:p w14:paraId="502C8CA5" w14:textId="77777777" w:rsidR="00FE0F87" w:rsidRPr="00FE0F87" w:rsidRDefault="00FE0F87" w:rsidP="00FE0F87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FE0F87">
        <w:rPr>
          <w:rFonts w:ascii="標楷體" w:hAnsi="標楷體" w:hint="eastAsia"/>
          <w:sz w:val="26"/>
          <w:szCs w:val="28"/>
        </w:rPr>
        <w:t>三人(含)以上同時報名以會員價計。</w:t>
      </w:r>
    </w:p>
    <w:p w14:paraId="6AF76CCF" w14:textId="00B93A60" w:rsidR="00CE6DAA" w:rsidRDefault="00FE0F87" w:rsidP="00FE0F87">
      <w:pPr>
        <w:pStyle w:val="ad"/>
        <w:spacing w:line="0" w:lineRule="atLeast"/>
        <w:rPr>
          <w:rFonts w:ascii="標楷體" w:hAnsi="標楷體"/>
          <w:sz w:val="26"/>
          <w:szCs w:val="28"/>
        </w:rPr>
      </w:pPr>
      <w:r w:rsidRPr="00FE0F87">
        <w:rPr>
          <w:rFonts w:ascii="標楷體" w:hAnsi="標楷體" w:hint="eastAsia"/>
          <w:sz w:val="26"/>
          <w:szCs w:val="28"/>
        </w:rPr>
        <w:t>(團體會員所派遣非個人會員均以會員標準收費</w:t>
      </w:r>
      <w:r>
        <w:rPr>
          <w:rFonts w:ascii="標楷體" w:hAnsi="標楷體" w:hint="eastAsia"/>
          <w:sz w:val="26"/>
          <w:szCs w:val="28"/>
        </w:rPr>
        <w:t>)</w:t>
      </w:r>
    </w:p>
    <w:p w14:paraId="32F316D5" w14:textId="5D0119BD" w:rsidR="00F457C6" w:rsidRDefault="00F457C6" w:rsidP="00F457C6">
      <w:pPr>
        <w:pStyle w:val="ad"/>
        <w:spacing w:line="0" w:lineRule="atLeast"/>
        <w:rPr>
          <w:rFonts w:ascii="標楷體" w:hAnsi="標楷體"/>
          <w:sz w:val="28"/>
          <w:szCs w:val="28"/>
        </w:rPr>
      </w:pPr>
      <w:r w:rsidRPr="00CE6DAA"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2C3E92" wp14:editId="0CE30DF5">
                <wp:simplePos x="0" y="0"/>
                <wp:positionH relativeFrom="page">
                  <wp:posOffset>762635</wp:posOffset>
                </wp:positionH>
                <wp:positionV relativeFrom="page">
                  <wp:posOffset>9659620</wp:posOffset>
                </wp:positionV>
                <wp:extent cx="1143000" cy="36004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FD2BB1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3E92" id="Text Box 10" o:spid="_x0000_s1031" type="#_x0000_t202" style="position:absolute;left:0;text-align:left;margin-left:60.05pt;margin-top:760.6pt;width:9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/p8HQIAADwEAAAOAAAAZHJzL2Uyb0RvYy54bWysU9Fu0zAUfUfiHyy/06TbGFX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2AFD2BB1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結業證書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0EDF" w:rsidRPr="005277E3">
        <w:rPr>
          <w:rFonts w:ascii="標楷體" w:hAnsi="標楷體" w:hint="eastAsia"/>
          <w:sz w:val="28"/>
          <w:szCs w:val="28"/>
        </w:rPr>
        <w:t>研習期滿，由本學會發給</w:t>
      </w:r>
      <w:r w:rsidR="0008630F">
        <w:rPr>
          <w:rFonts w:ascii="標楷體" w:hAnsi="標楷體" w:hint="eastAsia"/>
          <w:sz w:val="28"/>
          <w:szCs w:val="28"/>
        </w:rPr>
        <w:t xml:space="preserve"> (6</w:t>
      </w:r>
      <w:r w:rsidR="00671888">
        <w:rPr>
          <w:rFonts w:ascii="標楷體" w:hAnsi="標楷體" w:hint="eastAsia"/>
          <w:sz w:val="28"/>
          <w:szCs w:val="28"/>
        </w:rPr>
        <w:t>或</w:t>
      </w:r>
      <w:r w:rsidR="0008630F">
        <w:rPr>
          <w:rFonts w:ascii="標楷體" w:hAnsi="標楷體" w:hint="eastAsia"/>
          <w:sz w:val="28"/>
          <w:szCs w:val="28"/>
        </w:rPr>
        <w:t>12小時)</w:t>
      </w:r>
      <w:r w:rsidR="0008630F" w:rsidRPr="0008630F">
        <w:rPr>
          <w:rFonts w:ascii="標楷體" w:hAnsi="標楷體" w:hint="eastAsia"/>
          <w:sz w:val="28"/>
          <w:szCs w:val="28"/>
        </w:rPr>
        <w:t xml:space="preserve"> </w:t>
      </w:r>
      <w:r w:rsidR="0008630F">
        <w:rPr>
          <w:rFonts w:ascii="標楷體" w:hAnsi="標楷體" w:hint="eastAsia"/>
          <w:sz w:val="28"/>
          <w:szCs w:val="28"/>
        </w:rPr>
        <w:t>結業</w:t>
      </w:r>
      <w:r w:rsidR="0008630F" w:rsidRPr="005277E3">
        <w:rPr>
          <w:rFonts w:ascii="標楷體" w:hAnsi="標楷體" w:hint="eastAsia"/>
          <w:sz w:val="28"/>
          <w:szCs w:val="28"/>
        </w:rPr>
        <w:t>證書</w:t>
      </w:r>
      <w:r w:rsidR="00E20EDF">
        <w:rPr>
          <w:rFonts w:ascii="標楷體" w:hAnsi="標楷體" w:hint="eastAsia"/>
          <w:sz w:val="28"/>
          <w:szCs w:val="28"/>
        </w:rPr>
        <w:t>。</w:t>
      </w:r>
    </w:p>
    <w:p w14:paraId="4B5374D8" w14:textId="48B06A84" w:rsidR="00E20EDF" w:rsidRPr="00F457C6" w:rsidRDefault="00F457C6" w:rsidP="00F457C6">
      <w:pPr>
        <w:pStyle w:val="ad"/>
        <w:spacing w:line="0" w:lineRule="atLeast"/>
        <w:rPr>
          <w:rStyle w:val="af5"/>
          <w:rFonts w:ascii="標楷體" w:hAnsi="標楷體"/>
          <w:szCs w:val="24"/>
        </w:rPr>
      </w:pPr>
      <w:r w:rsidRPr="00F457C6">
        <w:rPr>
          <w:rFonts w:ascii="標楷體" w:hAnsi="標楷體" w:hint="eastAsia"/>
          <w:szCs w:val="24"/>
        </w:rPr>
        <w:t>（專業持證者，持續教育課程CEU 1.8 Unit）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425"/>
        <w:gridCol w:w="7187"/>
        <w:gridCol w:w="708"/>
      </w:tblGrid>
      <w:tr w:rsidR="007222AF" w:rsidRPr="0008630F" w14:paraId="5D8CCC01" w14:textId="77777777" w:rsidTr="0008630F">
        <w:trPr>
          <w:cantSplit/>
          <w:trHeight w:val="360"/>
        </w:trPr>
        <w:tc>
          <w:tcPr>
            <w:tcW w:w="879" w:type="dxa"/>
            <w:gridSpan w:val="2"/>
            <w:vAlign w:val="center"/>
          </w:tcPr>
          <w:p w14:paraId="3FFD1FCF" w14:textId="49054E21" w:rsidR="007222AF" w:rsidRPr="00FE0F87" w:rsidRDefault="00A6728D" w:rsidP="00FE0F8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FE0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1</w:t>
            </w:r>
            <w:r w:rsidR="004D1684" w:rsidRPr="00FE0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="009B1988" w:rsidRPr="00FE0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="007222AF" w:rsidRPr="00FE0F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</w:t>
            </w:r>
          </w:p>
          <w:p w14:paraId="6CBA24CF" w14:textId="77777777" w:rsidR="007222AF" w:rsidRPr="00FE0F87" w:rsidRDefault="007222AF" w:rsidP="00FE0F87">
            <w:pPr>
              <w:pStyle w:val="ab"/>
              <w:spacing w:line="0" w:lineRule="atLeast"/>
              <w:ind w:left="0"/>
              <w:jc w:val="center"/>
              <w:rPr>
                <w:rFonts w:ascii="標楷體" w:eastAsia="標楷體" w:hAnsi="標楷體"/>
                <w:szCs w:val="22"/>
              </w:rPr>
            </w:pPr>
            <w:r w:rsidRPr="00FE0F87">
              <w:rPr>
                <w:rFonts w:ascii="標楷體" w:eastAsia="標楷體" w:hAnsi="標楷體" w:hint="eastAsia"/>
                <w:color w:val="000000" w:themeColor="text1"/>
                <w:szCs w:val="22"/>
              </w:rPr>
              <w:t>月</w:t>
            </w:r>
            <w:r w:rsidR="005A3950" w:rsidRPr="00FE0F87">
              <w:rPr>
                <w:rFonts w:ascii="標楷體" w:eastAsia="標楷體" w:hAnsi="標楷體" w:hint="eastAsia"/>
                <w:color w:val="000000" w:themeColor="text1"/>
                <w:szCs w:val="22"/>
              </w:rPr>
              <w:t xml:space="preserve"> </w:t>
            </w:r>
            <w:r w:rsidRPr="00FE0F87">
              <w:rPr>
                <w:rFonts w:ascii="標楷體" w:eastAsia="標楷體" w:hAnsi="標楷體" w:hint="eastAsia"/>
                <w:color w:val="000000" w:themeColor="text1"/>
                <w:szCs w:val="22"/>
              </w:rPr>
              <w:t>日</w:t>
            </w:r>
          </w:p>
        </w:tc>
        <w:tc>
          <w:tcPr>
            <w:tcW w:w="425" w:type="dxa"/>
            <w:vAlign w:val="center"/>
          </w:tcPr>
          <w:p w14:paraId="3C230685" w14:textId="77777777" w:rsidR="007222AF" w:rsidRPr="00FE0F87" w:rsidRDefault="007222AF" w:rsidP="00FE0F87">
            <w:pPr>
              <w:pStyle w:val="ab"/>
              <w:spacing w:line="0" w:lineRule="atLeast"/>
              <w:ind w:left="0" w:right="0"/>
              <w:jc w:val="center"/>
              <w:rPr>
                <w:rFonts w:ascii="標楷體" w:eastAsia="標楷體" w:hAnsi="標楷體"/>
                <w:szCs w:val="22"/>
              </w:rPr>
            </w:pPr>
            <w:r w:rsidRPr="00FE0F87">
              <w:rPr>
                <w:rFonts w:ascii="標楷體" w:eastAsia="標楷體" w:hAnsi="標楷體" w:hint="eastAsia"/>
                <w:szCs w:val="22"/>
              </w:rPr>
              <w:t>星期</w:t>
            </w:r>
          </w:p>
        </w:tc>
        <w:tc>
          <w:tcPr>
            <w:tcW w:w="425" w:type="dxa"/>
            <w:vAlign w:val="center"/>
          </w:tcPr>
          <w:p w14:paraId="26BDF6C2" w14:textId="7C74CBEC" w:rsidR="007222AF" w:rsidRPr="00FE0F87" w:rsidRDefault="007222AF" w:rsidP="00FE0F87">
            <w:pPr>
              <w:pStyle w:val="ab"/>
              <w:spacing w:line="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FE0F87">
              <w:rPr>
                <w:rFonts w:ascii="標楷體" w:eastAsia="標楷體" w:hAnsi="標楷體" w:hint="eastAsia"/>
                <w:szCs w:val="22"/>
              </w:rPr>
              <w:t>時數</w:t>
            </w:r>
          </w:p>
        </w:tc>
        <w:tc>
          <w:tcPr>
            <w:tcW w:w="7187" w:type="dxa"/>
            <w:vAlign w:val="center"/>
          </w:tcPr>
          <w:p w14:paraId="60B02D2B" w14:textId="2CB69756" w:rsidR="007222AF" w:rsidRPr="00FE0F87" w:rsidRDefault="007222AF" w:rsidP="00FE0F8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0F87">
              <w:rPr>
                <w:rFonts w:ascii="標楷體" w:eastAsia="標楷體" w:hAnsi="標楷體" w:hint="eastAsia"/>
                <w:sz w:val="32"/>
                <w:szCs w:val="32"/>
              </w:rPr>
              <w:t>課　　程　　內　　容</w:t>
            </w:r>
          </w:p>
        </w:tc>
        <w:tc>
          <w:tcPr>
            <w:tcW w:w="708" w:type="dxa"/>
            <w:vAlign w:val="center"/>
          </w:tcPr>
          <w:p w14:paraId="61C1A967" w14:textId="059E8B48" w:rsidR="007222AF" w:rsidRPr="0008630F" w:rsidRDefault="007222AF" w:rsidP="00FE0F87">
            <w:pPr>
              <w:pStyle w:val="ac"/>
              <w:spacing w:before="0" w:after="0" w:line="0" w:lineRule="atLeast"/>
              <w:rPr>
                <w:rFonts w:ascii="標楷體" w:eastAsia="標楷體" w:hAnsi="標楷體"/>
                <w:szCs w:val="24"/>
              </w:rPr>
            </w:pPr>
            <w:r w:rsidRPr="0008630F">
              <w:rPr>
                <w:rFonts w:ascii="標楷體" w:eastAsia="標楷體" w:hAnsi="標楷體" w:hint="eastAsia"/>
                <w:szCs w:val="24"/>
              </w:rPr>
              <w:t>講</w:t>
            </w:r>
            <w:r w:rsidR="00FE0F87" w:rsidRPr="0008630F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E20EDF" w14:paraId="572519E2" w14:textId="77777777" w:rsidTr="0008630F">
        <w:trPr>
          <w:cantSplit/>
          <w:trHeight w:val="1923"/>
        </w:trPr>
        <w:tc>
          <w:tcPr>
            <w:tcW w:w="454" w:type="dxa"/>
            <w:vMerge w:val="restart"/>
            <w:vAlign w:val="center"/>
          </w:tcPr>
          <w:p w14:paraId="7D7B184D" w14:textId="0693F30B" w:rsidR="00E20EDF" w:rsidRPr="005E49C7" w:rsidRDefault="00E20EDF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B198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76604F49" w14:textId="41B6BCC2" w:rsidR="00E20EDF" w:rsidRPr="005E49C7" w:rsidRDefault="00EE55D5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425" w:type="dxa"/>
            <w:vAlign w:val="center"/>
          </w:tcPr>
          <w:p w14:paraId="67CE9389" w14:textId="5E38E553" w:rsidR="00E20EDF" w:rsidRPr="005E49C7" w:rsidRDefault="00EE55D5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425" w:type="dxa"/>
            <w:vAlign w:val="center"/>
          </w:tcPr>
          <w:p w14:paraId="7AFEDDE3" w14:textId="349C9C61" w:rsidR="00E20EDF" w:rsidRPr="005E49C7" w:rsidRDefault="00E20EDF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187" w:type="dxa"/>
          </w:tcPr>
          <w:p w14:paraId="1F0F830F" w14:textId="066ECA69" w:rsidR="00E43A80" w:rsidRPr="009D6EBF" w:rsidRDefault="00E43A80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9D6EBF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  <w:r w:rsidRPr="009D6EBF">
              <w:rPr>
                <w:rFonts w:ascii="新細明體" w:hAnsi="新細明體" w:hint="eastAsia"/>
                <w:b/>
                <w:bCs/>
                <w:szCs w:val="24"/>
              </w:rPr>
              <w:t>、</w:t>
            </w:r>
            <w:r w:rsidR="00296B90" w:rsidRPr="0008630F">
              <w:rPr>
                <w:rFonts w:ascii="標楷體" w:eastAsia="標楷體" w:hAnsi="標楷體" w:hint="eastAsia"/>
                <w:b/>
                <w:bCs/>
                <w:szCs w:val="24"/>
              </w:rPr>
              <w:t>品質/環境/職安衛管理系統</w:t>
            </w:r>
            <w:r w:rsidR="00EE55D5">
              <w:rPr>
                <w:rFonts w:ascii="標楷體" w:eastAsia="標楷體" w:hAnsi="標楷體" w:hint="eastAsia"/>
                <w:b/>
                <w:bCs/>
                <w:szCs w:val="24"/>
              </w:rPr>
              <w:t>重點</w:t>
            </w:r>
            <w:r w:rsidRPr="0008630F">
              <w:rPr>
                <w:rFonts w:ascii="標楷體" w:eastAsia="標楷體" w:hAnsi="標楷體" w:hint="eastAsia"/>
                <w:b/>
                <w:bCs/>
                <w:szCs w:val="24"/>
              </w:rPr>
              <w:t>條文解說</w:t>
            </w:r>
          </w:p>
          <w:p w14:paraId="767A32CB" w14:textId="77777777" w:rsidR="00E43A80" w:rsidRPr="00B856E1" w:rsidRDefault="00E43A80" w:rsidP="0008630F">
            <w:pPr>
              <w:pStyle w:val="af9"/>
              <w:numPr>
                <w:ilvl w:val="0"/>
                <w:numId w:val="6"/>
              </w:numPr>
              <w:spacing w:line="0" w:lineRule="atLeast"/>
              <w:ind w:leftChars="50" w:left="391" w:rightChars="50" w:right="120" w:hanging="271"/>
              <w:rPr>
                <w:rFonts w:ascii="標楷體" w:eastAsia="標楷體" w:hAnsi="標楷體"/>
                <w:sz w:val="22"/>
              </w:rPr>
            </w:pPr>
            <w:r w:rsidRPr="00E43A80">
              <w:rPr>
                <w:rFonts w:ascii="標楷體" w:eastAsia="標楷體" w:hAnsi="標楷體" w:hint="eastAsia"/>
                <w:szCs w:val="24"/>
              </w:rPr>
              <w:t>I</w:t>
            </w:r>
            <w:r w:rsidRPr="00B856E1">
              <w:rPr>
                <w:rFonts w:ascii="標楷體" w:eastAsia="標楷體" w:hAnsi="標楷體" w:hint="eastAsia"/>
                <w:sz w:val="22"/>
              </w:rPr>
              <w:t>SO 管理系統標準HLS高階架構介紹</w:t>
            </w:r>
          </w:p>
          <w:p w14:paraId="69A61603" w14:textId="71C02BB7" w:rsidR="00FC5CA6" w:rsidRPr="00B856E1" w:rsidRDefault="00FC5CA6" w:rsidP="0008630F">
            <w:pPr>
              <w:pStyle w:val="af9"/>
              <w:numPr>
                <w:ilvl w:val="0"/>
                <w:numId w:val="6"/>
              </w:numPr>
              <w:spacing w:line="0" w:lineRule="atLeast"/>
              <w:ind w:leftChars="50" w:left="391" w:rightChars="50" w:right="120" w:hanging="271"/>
              <w:rPr>
                <w:rFonts w:ascii="標楷體" w:eastAsia="標楷體" w:hAnsi="標楷體"/>
                <w:sz w:val="22"/>
              </w:rPr>
            </w:pPr>
            <w:r w:rsidRPr="00B856E1">
              <w:rPr>
                <w:rFonts w:ascii="標楷體" w:eastAsia="標楷體" w:hAnsi="標楷體" w:hint="eastAsia"/>
                <w:sz w:val="22"/>
              </w:rPr>
              <w:t>ISO 9001、ISO 14001、ISO 45001條文</w:t>
            </w:r>
            <w:r w:rsidR="00FB0807" w:rsidRPr="00B856E1">
              <w:rPr>
                <w:rFonts w:ascii="標楷體" w:eastAsia="標楷體" w:hAnsi="標楷體" w:hint="eastAsia"/>
                <w:sz w:val="22"/>
              </w:rPr>
              <w:t>差異</w:t>
            </w:r>
            <w:r w:rsidR="00E43A80" w:rsidRPr="00B856E1">
              <w:rPr>
                <w:rFonts w:ascii="標楷體" w:eastAsia="標楷體" w:hAnsi="標楷體" w:hint="eastAsia"/>
                <w:sz w:val="22"/>
              </w:rPr>
              <w:t>比較及重點</w:t>
            </w:r>
            <w:r w:rsidRPr="00B856E1">
              <w:rPr>
                <w:rFonts w:ascii="標楷體" w:eastAsia="標楷體" w:hAnsi="標楷體" w:hint="eastAsia"/>
                <w:sz w:val="22"/>
              </w:rPr>
              <w:t>說明</w:t>
            </w:r>
          </w:p>
          <w:p w14:paraId="4206C188" w14:textId="46AC0FCB" w:rsidR="00E43A80" w:rsidRPr="00B856E1" w:rsidRDefault="00FB0807" w:rsidP="0008630F">
            <w:pPr>
              <w:pStyle w:val="af9"/>
              <w:numPr>
                <w:ilvl w:val="0"/>
                <w:numId w:val="6"/>
              </w:numPr>
              <w:spacing w:line="0" w:lineRule="atLeast"/>
              <w:ind w:leftChars="50" w:left="391" w:rightChars="50" w:right="120" w:hanging="271"/>
              <w:rPr>
                <w:rFonts w:ascii="標楷體" w:eastAsia="標楷體" w:hAnsi="標楷體"/>
                <w:sz w:val="22"/>
              </w:rPr>
            </w:pPr>
            <w:r w:rsidRPr="00B856E1">
              <w:rPr>
                <w:rFonts w:ascii="標楷體" w:eastAsia="標楷體" w:hAnsi="標楷體" w:hint="eastAsia"/>
                <w:sz w:val="22"/>
              </w:rPr>
              <w:t>ISO 9001、ISO 14001、ISO 45001</w:t>
            </w:r>
            <w:r w:rsidRPr="00B856E1">
              <w:rPr>
                <w:rFonts w:ascii="新細明體" w:hAnsi="新細明體" w:hint="eastAsia"/>
                <w:sz w:val="22"/>
              </w:rPr>
              <w:t>『</w:t>
            </w:r>
            <w:r w:rsidRPr="00B856E1">
              <w:rPr>
                <w:rFonts w:ascii="標楷體" w:eastAsia="標楷體" w:hAnsi="標楷體" w:hint="eastAsia"/>
                <w:sz w:val="22"/>
              </w:rPr>
              <w:t>風險</w:t>
            </w:r>
            <w:r w:rsidRPr="00B856E1">
              <w:rPr>
                <w:rFonts w:ascii="新細明體" w:hAnsi="新細明體" w:hint="eastAsia"/>
                <w:sz w:val="22"/>
              </w:rPr>
              <w:t>』</w:t>
            </w:r>
            <w:r w:rsidRPr="00B856E1">
              <w:rPr>
                <w:rFonts w:ascii="標楷體" w:eastAsia="標楷體" w:hAnsi="標楷體" w:hint="eastAsia"/>
                <w:sz w:val="22"/>
              </w:rPr>
              <w:t>差異比較及</w:t>
            </w:r>
            <w:r w:rsidR="00296B90" w:rsidRPr="00B856E1">
              <w:rPr>
                <w:rFonts w:ascii="標楷體" w:eastAsia="標楷體" w:hAnsi="標楷體" w:hint="eastAsia"/>
                <w:sz w:val="22"/>
              </w:rPr>
              <w:t>範例說明</w:t>
            </w:r>
          </w:p>
          <w:p w14:paraId="39612D58" w14:textId="0F523D40" w:rsidR="00E43A80" w:rsidRPr="009D6EBF" w:rsidRDefault="00E43A80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szCs w:val="24"/>
              </w:rPr>
            </w:pPr>
            <w:r w:rsidRPr="009D6EBF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  <w:r w:rsidRPr="009D6EBF">
              <w:rPr>
                <w:rFonts w:ascii="新細明體" w:hAnsi="新細明體" w:hint="eastAsia"/>
                <w:b/>
                <w:bCs/>
                <w:szCs w:val="24"/>
              </w:rPr>
              <w:t>、</w:t>
            </w:r>
            <w:r w:rsidR="009D6EBF" w:rsidRPr="009D6EBF">
              <w:rPr>
                <w:rFonts w:ascii="標楷體" w:eastAsia="標楷體" w:hAnsi="標楷體" w:hint="eastAsia"/>
                <w:b/>
                <w:bCs/>
                <w:szCs w:val="24"/>
              </w:rPr>
              <w:t>管理系統-稽核解說</w:t>
            </w:r>
          </w:p>
          <w:p w14:paraId="107CB476" w14:textId="061AC142" w:rsidR="00E20EDF" w:rsidRPr="00B856E1" w:rsidRDefault="009D6EBF" w:rsidP="0008630F">
            <w:pPr>
              <w:spacing w:line="0" w:lineRule="atLeast"/>
              <w:ind w:leftChars="50" w:left="120" w:rightChars="50" w:right="120" w:firstLineChars="37" w:firstLine="81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B856E1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E20EDF" w:rsidRPr="00B856E1">
              <w:rPr>
                <w:rFonts w:ascii="標楷體" w:eastAsia="標楷體" w:hAnsi="標楷體" w:hint="eastAsia"/>
                <w:sz w:val="22"/>
                <w:szCs w:val="22"/>
              </w:rPr>
              <w:t>.管理系統-稽核基本概念解說</w:t>
            </w:r>
          </w:p>
          <w:p w14:paraId="75E03028" w14:textId="4B74AAA3" w:rsidR="00E20EDF" w:rsidRPr="00DA746F" w:rsidRDefault="009D6EBF" w:rsidP="0008630F">
            <w:pPr>
              <w:spacing w:line="0" w:lineRule="atLeast"/>
              <w:ind w:leftChars="50" w:left="120" w:rightChars="50" w:right="120" w:firstLineChars="37" w:firstLine="81"/>
              <w:rPr>
                <w:rFonts w:ascii="標楷體" w:eastAsia="標楷體" w:hAnsi="標楷體" w:cs="Helvetica"/>
                <w:bCs/>
                <w:spacing w:val="2"/>
                <w:szCs w:val="24"/>
              </w:rPr>
            </w:pPr>
            <w:r w:rsidRPr="00B856E1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="00E20EDF" w:rsidRPr="00B856E1">
              <w:rPr>
                <w:rFonts w:ascii="標楷體" w:eastAsia="標楷體" w:hAnsi="標楷體" w:hint="eastAsia"/>
                <w:sz w:val="22"/>
                <w:szCs w:val="22"/>
              </w:rPr>
              <w:t>.ISO 19011</w:t>
            </w:r>
            <w:r w:rsidRPr="00B856E1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B856E1">
              <w:rPr>
                <w:rFonts w:ascii="標楷體" w:eastAsia="標楷體" w:hAnsi="標楷體" w:hint="eastAsia"/>
                <w:sz w:val="22"/>
                <w:szCs w:val="22"/>
              </w:rPr>
              <w:t>管理系統</w:t>
            </w:r>
            <w:r w:rsidR="00E20EDF" w:rsidRPr="00B856E1">
              <w:rPr>
                <w:rFonts w:ascii="標楷體" w:eastAsia="標楷體" w:hAnsi="標楷體" w:hint="eastAsia"/>
                <w:sz w:val="22"/>
                <w:szCs w:val="22"/>
              </w:rPr>
              <w:t>稽核</w:t>
            </w:r>
            <w:r w:rsidRPr="00B856E1">
              <w:rPr>
                <w:rFonts w:ascii="標楷體" w:eastAsia="標楷體" w:hAnsi="標楷體" w:hint="eastAsia"/>
                <w:sz w:val="22"/>
                <w:szCs w:val="22"/>
              </w:rPr>
              <w:t>指導綱要</w:t>
            </w:r>
            <w:r w:rsidR="00296B90" w:rsidRPr="00B856E1">
              <w:rPr>
                <w:rFonts w:ascii="標楷體" w:eastAsia="標楷體" w:hAnsi="標楷體" w:hint="eastAsia"/>
                <w:sz w:val="22"/>
                <w:szCs w:val="22"/>
              </w:rPr>
              <w:t>說明</w:t>
            </w:r>
          </w:p>
        </w:tc>
        <w:tc>
          <w:tcPr>
            <w:tcW w:w="708" w:type="dxa"/>
            <w:vMerge w:val="restart"/>
            <w:vAlign w:val="center"/>
          </w:tcPr>
          <w:p w14:paraId="34A474F4" w14:textId="77777777" w:rsidR="00E20EDF" w:rsidRPr="004451ED" w:rsidRDefault="00E20EDF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 w:hint="eastAsia"/>
                <w:sz w:val="32"/>
              </w:rPr>
              <w:t>張</w:t>
            </w:r>
          </w:p>
          <w:p w14:paraId="24278963" w14:textId="77777777" w:rsidR="00E20EDF" w:rsidRPr="004451ED" w:rsidRDefault="00E20EDF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文</w:t>
            </w:r>
          </w:p>
          <w:p w14:paraId="1BCE5F27" w14:textId="77777777" w:rsidR="00E20EDF" w:rsidRDefault="00E20EDF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  <w:r w:rsidRPr="004451ED">
              <w:rPr>
                <w:rFonts w:ascii="標楷體" w:eastAsia="標楷體" w:hAnsi="標楷體"/>
                <w:sz w:val="32"/>
              </w:rPr>
              <w:t>昌</w:t>
            </w:r>
          </w:p>
        </w:tc>
      </w:tr>
      <w:tr w:rsidR="00E20EDF" w14:paraId="11D6D33D" w14:textId="77777777" w:rsidTr="0008630F">
        <w:trPr>
          <w:cantSplit/>
          <w:trHeight w:val="2364"/>
        </w:trPr>
        <w:tc>
          <w:tcPr>
            <w:tcW w:w="454" w:type="dxa"/>
            <w:vMerge/>
            <w:vAlign w:val="center"/>
          </w:tcPr>
          <w:p w14:paraId="23AC7EF1" w14:textId="77777777" w:rsidR="00E20EDF" w:rsidRDefault="00E20EDF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B8E966E" w14:textId="79A3D5F2" w:rsidR="00E20EDF" w:rsidRDefault="00EE55D5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25" w:type="dxa"/>
            <w:vAlign w:val="center"/>
          </w:tcPr>
          <w:p w14:paraId="182DBA41" w14:textId="6C92686E" w:rsidR="00E20EDF" w:rsidRDefault="00EE55D5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425" w:type="dxa"/>
            <w:vAlign w:val="center"/>
          </w:tcPr>
          <w:p w14:paraId="2D4EFD3F" w14:textId="6A954A68" w:rsidR="00E20EDF" w:rsidRDefault="00CA3322" w:rsidP="005E49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187" w:type="dxa"/>
          </w:tcPr>
          <w:p w14:paraId="0C24AE8F" w14:textId="310A2BF9" w:rsidR="009D6EBF" w:rsidRDefault="00FB0807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三</w:t>
            </w:r>
            <w:r>
              <w:rPr>
                <w:rFonts w:ascii="新細明體" w:hAnsi="新細明體" w:hint="eastAsia"/>
                <w:b/>
                <w:bCs/>
                <w:color w:val="000000" w:themeColor="text1"/>
                <w:szCs w:val="24"/>
              </w:rPr>
              <w:t>、</w:t>
            </w:r>
            <w:r w:rsidR="009D6EBF" w:rsidRPr="009D6EB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稽核技能與案例研討</w:t>
            </w:r>
          </w:p>
          <w:p w14:paraId="0FA3DA18" w14:textId="20CA6495" w:rsidR="009D6EBF" w:rsidRPr="00EE55D5" w:rsidRDefault="009D6EBF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08630F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08630F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00EE55D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稽核技能</w:t>
            </w:r>
          </w:p>
          <w:p w14:paraId="5041F66E" w14:textId="30903B47" w:rsidR="009B1988" w:rsidRPr="0008630F" w:rsidRDefault="009D6EBF" w:rsidP="0008630F">
            <w:pPr>
              <w:spacing w:line="0" w:lineRule="atLeast"/>
              <w:ind w:leftChars="50" w:left="120" w:rightChars="50" w:right="120" w:firstLineChars="159" w:firstLine="350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/>
                <w:sz w:val="22"/>
                <w:szCs w:val="22"/>
              </w:rPr>
              <w:t>1-1.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稽核訪談與查核技巧解析</w:t>
            </w:r>
            <w:r w:rsid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08630F">
              <w:rPr>
                <w:rFonts w:ascii="標楷體" w:eastAsia="標楷體" w:hAnsi="標楷體"/>
                <w:sz w:val="22"/>
                <w:szCs w:val="22"/>
              </w:rPr>
              <w:t xml:space="preserve">   </w:t>
            </w:r>
            <w:r w:rsidRPr="0008630F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1-2.</w:t>
            </w:r>
            <w:r w:rsidR="009B1988" w:rsidRPr="0008630F">
              <w:rPr>
                <w:rFonts w:ascii="標楷體" w:eastAsia="標楷體" w:hAnsi="標楷體" w:hint="eastAsia"/>
                <w:sz w:val="22"/>
                <w:szCs w:val="22"/>
              </w:rPr>
              <w:t>書面報告練習</w:t>
            </w:r>
          </w:p>
          <w:p w14:paraId="587F1F28" w14:textId="0EAFFBAF" w:rsidR="00DA746F" w:rsidRPr="0008630F" w:rsidRDefault="0008630F" w:rsidP="0008630F">
            <w:pPr>
              <w:spacing w:line="0" w:lineRule="atLeast"/>
              <w:ind w:leftChars="50" w:left="120" w:rightChars="50" w:right="120" w:firstLineChars="169" w:firstLine="3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(1)</w:t>
            </w:r>
            <w:r w:rsidRPr="0008630F">
              <w:rPr>
                <w:rFonts w:ascii="標楷體" w:eastAsia="標楷體" w:hAnsi="標楷體" w:hint="eastAsia"/>
                <w:sz w:val="22"/>
              </w:rPr>
              <w:t>.</w:t>
            </w:r>
            <w:proofErr w:type="gramStart"/>
            <w:r w:rsidR="00DA746F" w:rsidRPr="0008630F">
              <w:rPr>
                <w:rFonts w:ascii="標楷體" w:eastAsia="標楷體" w:hAnsi="標楷體" w:hint="eastAsia"/>
                <w:sz w:val="22"/>
              </w:rPr>
              <w:t>查檢表之</w:t>
            </w:r>
            <w:proofErr w:type="gramEnd"/>
            <w:r w:rsidR="00DA746F" w:rsidRPr="0008630F">
              <w:rPr>
                <w:rFonts w:ascii="標楷體" w:eastAsia="標楷體" w:hAnsi="標楷體" w:hint="eastAsia"/>
                <w:sz w:val="22"/>
              </w:rPr>
              <w:t>撰寫</w:t>
            </w:r>
            <w:r w:rsidR="009D6EBF" w:rsidRPr="0008630F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FB0807" w:rsidRPr="0008630F">
              <w:rPr>
                <w:rFonts w:ascii="標楷體" w:eastAsia="標楷體" w:hAnsi="標楷體" w:hint="eastAsia"/>
                <w:sz w:val="22"/>
              </w:rPr>
              <w:t xml:space="preserve">           </w:t>
            </w:r>
            <w:r w:rsidR="00DA746F" w:rsidRPr="0008630F">
              <w:rPr>
                <w:rFonts w:ascii="標楷體" w:eastAsia="標楷體" w:hAnsi="標楷體" w:hint="eastAsia"/>
                <w:sz w:val="22"/>
              </w:rPr>
              <w:t>(練習</w:t>
            </w:r>
            <w:r>
              <w:rPr>
                <w:rFonts w:ascii="標楷體" w:eastAsia="標楷體" w:hAnsi="標楷體" w:hint="eastAsia"/>
                <w:sz w:val="22"/>
              </w:rPr>
              <w:t>及</w:t>
            </w:r>
            <w:r w:rsidR="00FE0F87" w:rsidRPr="0008630F">
              <w:rPr>
                <w:rFonts w:ascii="標楷體" w:eastAsia="標楷體" w:hAnsi="標楷體" w:hint="eastAsia"/>
                <w:sz w:val="22"/>
              </w:rPr>
              <w:t>Q&amp;A</w:t>
            </w:r>
            <w:r w:rsidR="00DA746F" w:rsidRPr="0008630F">
              <w:rPr>
                <w:rFonts w:ascii="標楷體" w:eastAsia="標楷體" w:hAnsi="標楷體" w:hint="eastAsia"/>
                <w:sz w:val="22"/>
              </w:rPr>
              <w:t>)</w:t>
            </w:r>
          </w:p>
          <w:p w14:paraId="741C10C7" w14:textId="72B6CDAC" w:rsidR="00DA746F" w:rsidRPr="0008630F" w:rsidRDefault="009D6EBF" w:rsidP="0008630F">
            <w:pPr>
              <w:spacing w:line="0" w:lineRule="atLeast"/>
              <w:ind w:leftChars="50" w:left="120" w:rightChars="50" w:right="120" w:firstLineChars="169" w:firstLine="372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/>
                <w:sz w:val="22"/>
                <w:szCs w:val="22"/>
              </w:rPr>
              <w:t>(2)</w:t>
            </w:r>
            <w:r w:rsidR="00DA746F" w:rsidRPr="0008630F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9B1988" w:rsidRPr="0008630F">
              <w:rPr>
                <w:rFonts w:ascii="標楷體" w:eastAsia="標楷體" w:hAnsi="標楷體" w:hint="eastAsia"/>
                <w:sz w:val="22"/>
                <w:szCs w:val="22"/>
              </w:rPr>
              <w:t>客觀證據尋求、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稽核發現</w:t>
            </w:r>
            <w:r w:rsidR="009B1988" w:rsidRP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B0807" w:rsidRP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(練習</w:t>
            </w:r>
            <w:r w:rsidR="0008630F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Q&amp;A)</w:t>
            </w:r>
          </w:p>
          <w:p w14:paraId="5D521937" w14:textId="54CD30FE" w:rsidR="00FE0F87" w:rsidRPr="0008630F" w:rsidRDefault="00FB0807" w:rsidP="0008630F">
            <w:pPr>
              <w:spacing w:line="0" w:lineRule="atLeast"/>
              <w:ind w:leftChars="50" w:left="120" w:rightChars="50" w:right="120" w:firstLineChars="169" w:firstLine="372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(3</w:t>
            </w:r>
            <w:r w:rsidRPr="0008630F">
              <w:rPr>
                <w:rFonts w:ascii="標楷體" w:eastAsia="標楷體" w:hAnsi="標楷體"/>
                <w:sz w:val="22"/>
                <w:szCs w:val="22"/>
              </w:rPr>
              <w:t>).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不符合</w:t>
            </w:r>
            <w:r w:rsidR="00DA746F" w:rsidRPr="0008630F">
              <w:rPr>
                <w:rFonts w:ascii="標楷體" w:eastAsia="標楷體" w:hAnsi="標楷體" w:hint="eastAsia"/>
                <w:sz w:val="22"/>
                <w:szCs w:val="22"/>
              </w:rPr>
              <w:t>紀錄(NCR/CAR)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(練習</w:t>
            </w:r>
            <w:r w:rsidR="0008630F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Q&amp;A)</w:t>
            </w:r>
          </w:p>
          <w:p w14:paraId="70E17A69" w14:textId="7C28BF75" w:rsidR="00296B90" w:rsidRPr="0008630F" w:rsidRDefault="00FB0807" w:rsidP="0008630F">
            <w:pPr>
              <w:spacing w:line="0" w:lineRule="atLeast"/>
              <w:ind w:leftChars="50" w:left="120" w:rightChars="50" w:right="120" w:firstLineChars="95" w:firstLine="209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8630F">
              <w:rPr>
                <w:rFonts w:ascii="標楷體" w:eastAsia="標楷體" w:hAnsi="標楷體"/>
                <w:sz w:val="22"/>
                <w:szCs w:val="22"/>
              </w:rPr>
              <w:t>-3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 xml:space="preserve">矯正措施                </w:t>
            </w:r>
            <w:r w:rsidR="0008630F"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(練習</w:t>
            </w:r>
            <w:r w:rsidR="0008630F">
              <w:rPr>
                <w:rFonts w:ascii="標楷體" w:eastAsia="標楷體" w:hAnsi="標楷體" w:hint="eastAsia"/>
                <w:sz w:val="22"/>
                <w:szCs w:val="22"/>
              </w:rPr>
              <w:t>及</w:t>
            </w:r>
            <w:r w:rsidR="00FE0F87" w:rsidRPr="0008630F">
              <w:rPr>
                <w:rFonts w:ascii="標楷體" w:eastAsia="標楷體" w:hAnsi="標楷體" w:hint="eastAsia"/>
                <w:sz w:val="22"/>
                <w:szCs w:val="22"/>
              </w:rPr>
              <w:t>Q&amp;A)</w:t>
            </w:r>
          </w:p>
          <w:p w14:paraId="4A56251D" w14:textId="52B08EF3" w:rsidR="00FB0807" w:rsidRPr="00FB0807" w:rsidRDefault="00296B90" w:rsidP="0008630F">
            <w:pPr>
              <w:spacing w:line="0" w:lineRule="atLeast"/>
              <w:ind w:leftChars="50" w:left="120" w:rightChars="50" w:right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E55D5" w:rsidRPr="00EE55D5">
              <w:rPr>
                <w:rFonts w:ascii="標楷體" w:eastAsia="標楷體" w:hAnsi="標楷體" w:hint="eastAsia"/>
                <w:b/>
                <w:bCs/>
                <w:szCs w:val="24"/>
              </w:rPr>
              <w:t>實務</w:t>
            </w:r>
            <w:r w:rsidR="009D6EBF" w:rsidRPr="00EE55D5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案例研討</w:t>
            </w:r>
          </w:p>
        </w:tc>
        <w:tc>
          <w:tcPr>
            <w:tcW w:w="708" w:type="dxa"/>
            <w:vMerge/>
            <w:vAlign w:val="center"/>
          </w:tcPr>
          <w:p w14:paraId="65DAB175" w14:textId="77777777" w:rsidR="00E20EDF" w:rsidRPr="004451ED" w:rsidRDefault="00E20EDF" w:rsidP="00703A86">
            <w:pPr>
              <w:pStyle w:val="ac"/>
              <w:rPr>
                <w:rFonts w:ascii="標楷體" w:eastAsia="標楷體" w:hAnsi="標楷體"/>
                <w:sz w:val="32"/>
              </w:rPr>
            </w:pPr>
          </w:p>
        </w:tc>
      </w:tr>
    </w:tbl>
    <w:p w14:paraId="188950F1" w14:textId="06A723E9" w:rsidR="00732542" w:rsidRPr="00732542" w:rsidRDefault="000D6AAE" w:rsidP="00DA2C6A">
      <w:pPr>
        <w:pStyle w:val="ad"/>
        <w:spacing w:line="0" w:lineRule="atLeast"/>
        <w:ind w:left="0" w:firstLineChars="59" w:firstLine="142"/>
        <w:rPr>
          <w:rFonts w:ascii="標楷體" w:hAnsi="標楷體"/>
          <w:sz w:val="36"/>
          <w:szCs w:val="36"/>
        </w:rPr>
      </w:pPr>
      <w:r>
        <w:rPr>
          <w:rFonts w:ascii="標楷體" w:hAnsi="標楷體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5A8555E" wp14:editId="0579428F">
                <wp:simplePos x="0" y="0"/>
                <wp:positionH relativeFrom="page">
                  <wp:posOffset>804545</wp:posOffset>
                </wp:positionH>
                <wp:positionV relativeFrom="paragraph">
                  <wp:posOffset>48260</wp:posOffset>
                </wp:positionV>
                <wp:extent cx="1144270" cy="359410"/>
                <wp:effectExtent l="19050" t="19050" r="17780" b="21590"/>
                <wp:wrapThrough wrapText="bothSides">
                  <wp:wrapPolygon edited="0">
                    <wp:start x="-360" y="-1145"/>
                    <wp:lineTo x="-360" y="21753"/>
                    <wp:lineTo x="21576" y="21753"/>
                    <wp:lineTo x="21576" y="-1145"/>
                    <wp:lineTo x="-360" y="-1145"/>
                  </wp:wrapPolygon>
                </wp:wrapThrough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37C704" w14:textId="77777777" w:rsidR="00A85373" w:rsidRDefault="00A85373">
                            <w:pPr>
                              <w:pStyle w:val="aa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8555E" id="Text Box 9" o:spid="_x0000_s1032" type="#_x0000_t202" style="position:absolute;left:0;text-align:left;margin-left:63.35pt;margin-top:3.8pt;width:90.1pt;height:28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" o:allowincell="f" strokeweight="3pt">
                <v:stroke linestyle="thinThin"/>
                <v:textbox inset="0,0,0,0">
                  <w:txbxContent>
                    <w:p w14:paraId="0B37C704" w14:textId="77777777" w:rsidR="00A85373" w:rsidRDefault="00A85373">
                      <w:pPr>
                        <w:pStyle w:val="aa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732542" w:rsidRPr="00732542">
        <w:rPr>
          <w:rFonts w:ascii="標楷體" w:hAnsi="標楷體" w:hint="eastAsia"/>
          <w:sz w:val="36"/>
          <w:szCs w:val="36"/>
        </w:rPr>
        <w:t>張文昌：</w:t>
      </w:r>
    </w:p>
    <w:p w14:paraId="66F2F99A" w14:textId="71488DA1" w:rsidR="00703A86" w:rsidRPr="00DA2C6A" w:rsidRDefault="00703A86" w:rsidP="00E371D2">
      <w:pPr>
        <w:spacing w:line="0" w:lineRule="atLeast"/>
        <w:ind w:leftChars="945" w:left="2268"/>
        <w:jc w:val="both"/>
        <w:rPr>
          <w:rFonts w:ascii="標楷體" w:eastAsia="標楷體" w:hAnsi="標楷體"/>
          <w:szCs w:val="24"/>
        </w:rPr>
      </w:pPr>
      <w:r w:rsidRPr="00DA2C6A">
        <w:rPr>
          <w:rFonts w:ascii="標楷體" w:eastAsia="標楷體" w:hAnsi="標楷體" w:hint="eastAsia"/>
          <w:szCs w:val="24"/>
        </w:rPr>
        <w:t>曾任:經濟部標準檢驗局技正、(TAF前身)中華民國認證委員會(CNAB)技正、台灣電子檢驗中心(ETC)</w:t>
      </w:r>
      <w:r w:rsidRPr="0008630F">
        <w:rPr>
          <w:rFonts w:ascii="標楷體" w:eastAsia="標楷體" w:hAnsi="標楷體" w:hint="eastAsia"/>
          <w:b/>
          <w:bCs/>
          <w:szCs w:val="24"/>
          <w:u w:val="single"/>
        </w:rPr>
        <w:t>資深</w:t>
      </w:r>
      <w:r w:rsidR="00A96BB0" w:rsidRPr="0008630F">
        <w:rPr>
          <w:rFonts w:ascii="標楷體" w:eastAsia="標楷體" w:hAnsi="標楷體" w:hint="eastAsia"/>
          <w:b/>
          <w:bCs/>
          <w:szCs w:val="24"/>
          <w:u w:val="single"/>
        </w:rPr>
        <w:t>稽核</w:t>
      </w:r>
      <w:r w:rsidRPr="0008630F">
        <w:rPr>
          <w:rFonts w:ascii="標楷體" w:eastAsia="標楷體" w:hAnsi="標楷體" w:hint="eastAsia"/>
          <w:b/>
          <w:bCs/>
          <w:szCs w:val="24"/>
          <w:u w:val="single"/>
        </w:rPr>
        <w:t>員</w:t>
      </w:r>
      <w:r w:rsidRPr="00DA2C6A">
        <w:rPr>
          <w:rFonts w:ascii="標楷體" w:eastAsia="標楷體" w:hAnsi="標楷體" w:hint="eastAsia"/>
          <w:szCs w:val="24"/>
        </w:rPr>
        <w:t>。</w:t>
      </w:r>
    </w:p>
    <w:p w14:paraId="063F25CD" w14:textId="29A71924" w:rsidR="00E371D2" w:rsidRPr="00DA2C6A" w:rsidRDefault="00703A86" w:rsidP="00B856E1">
      <w:pPr>
        <w:spacing w:line="0" w:lineRule="atLeast"/>
        <w:ind w:leftChars="945" w:left="2268"/>
        <w:jc w:val="both"/>
        <w:rPr>
          <w:szCs w:val="24"/>
        </w:rPr>
      </w:pPr>
      <w:r w:rsidRPr="00DA2C6A">
        <w:rPr>
          <w:rFonts w:ascii="標楷體" w:eastAsia="標楷體" w:hAnsi="標楷體" w:hint="eastAsia"/>
          <w:szCs w:val="24"/>
        </w:rPr>
        <w:t>現為:</w:t>
      </w:r>
      <w:r w:rsidRPr="00DA2C6A">
        <w:rPr>
          <w:rFonts w:ascii="標楷體" w:eastAsia="標楷體" w:hAnsi="標楷體" w:hint="eastAsia"/>
          <w:color w:val="000000" w:themeColor="text1"/>
          <w:szCs w:val="24"/>
        </w:rPr>
        <w:t>年代互動驗證有限公司</w:t>
      </w:r>
      <w:r w:rsidR="00CE419D" w:rsidRPr="00DA2C6A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DA2C6A">
        <w:rPr>
          <w:rFonts w:ascii="標楷體" w:eastAsia="標楷體" w:hAnsi="標楷體" w:hint="eastAsia"/>
          <w:color w:val="000000" w:themeColor="text1"/>
          <w:szCs w:val="24"/>
        </w:rPr>
        <w:t>執行長。</w:t>
      </w:r>
      <w:r w:rsidRPr="00DA2C6A">
        <w:rPr>
          <w:rFonts w:ascii="標楷體" w:eastAsia="標楷體" w:hAnsi="標楷體" w:hint="eastAsia"/>
          <w:szCs w:val="24"/>
        </w:rPr>
        <w:t>經濟部標準檢驗局國家標準技術委員會委員(實際參與CNS 12680(ISO 9000)、12681(ISO 9001)、 14001(ISO 14001)、17025(ISO 17025)、45001(ISO 45001)等之編制)。ISO 9001</w:t>
      </w:r>
      <w:r w:rsidR="00A96BB0" w:rsidRPr="00DA2C6A">
        <w:rPr>
          <w:rFonts w:ascii="新細明體" w:hAnsi="新細明體" w:hint="eastAsia"/>
          <w:szCs w:val="24"/>
        </w:rPr>
        <w:t>、</w:t>
      </w:r>
      <w:r w:rsidRPr="00DA2C6A">
        <w:rPr>
          <w:rFonts w:ascii="標楷體" w:eastAsia="標楷體" w:hAnsi="標楷體" w:hint="eastAsia"/>
          <w:szCs w:val="24"/>
        </w:rPr>
        <w:t>ISO 14001</w:t>
      </w:r>
      <w:r w:rsidR="00A96BB0" w:rsidRPr="00DA2C6A">
        <w:rPr>
          <w:rFonts w:ascii="新細明體" w:hAnsi="新細明體" w:hint="eastAsia"/>
          <w:szCs w:val="24"/>
        </w:rPr>
        <w:t>、</w:t>
      </w:r>
      <w:r w:rsidR="00A96BB0" w:rsidRPr="00DA2C6A">
        <w:rPr>
          <w:rFonts w:ascii="標楷體" w:eastAsia="標楷體" w:hAnsi="標楷體"/>
          <w:szCs w:val="24"/>
        </w:rPr>
        <w:t xml:space="preserve"> </w:t>
      </w:r>
      <w:r w:rsidRPr="00DA2C6A">
        <w:rPr>
          <w:rFonts w:ascii="標楷體" w:eastAsia="標楷體" w:hAnsi="標楷體"/>
          <w:szCs w:val="24"/>
        </w:rPr>
        <w:t>ISO 45001</w:t>
      </w:r>
      <w:r w:rsidR="00FE0F87" w:rsidRPr="00DA2C6A">
        <w:rPr>
          <w:rFonts w:ascii="標楷體" w:eastAsia="標楷體" w:hAnsi="標楷體" w:hint="eastAsia"/>
          <w:szCs w:val="24"/>
        </w:rPr>
        <w:t>資深</w:t>
      </w:r>
      <w:r w:rsidR="00A96BB0" w:rsidRPr="00DA2C6A">
        <w:rPr>
          <w:rFonts w:ascii="標楷體" w:eastAsia="標楷體" w:hAnsi="標楷體" w:hint="eastAsia"/>
          <w:szCs w:val="24"/>
        </w:rPr>
        <w:t>稽核</w:t>
      </w:r>
      <w:r w:rsidRPr="00DA2C6A">
        <w:rPr>
          <w:rFonts w:ascii="標楷體" w:eastAsia="標楷體" w:hAnsi="標楷體" w:hint="eastAsia"/>
          <w:szCs w:val="24"/>
        </w:rPr>
        <w:t>員。中華民國品質學會:</w:t>
      </w:r>
      <w:r w:rsidR="00BC4C5B" w:rsidRPr="00DA2C6A">
        <w:rPr>
          <w:rFonts w:ascii="標楷體" w:eastAsia="標楷體" w:hAnsi="標楷體" w:hint="eastAsia"/>
          <w:szCs w:val="24"/>
        </w:rPr>
        <w:t>監事(4</w:t>
      </w:r>
      <w:r w:rsidR="00BC4C5B" w:rsidRPr="00DA2C6A">
        <w:rPr>
          <w:rFonts w:ascii="標楷體" w:eastAsia="標楷體" w:hAnsi="標楷體"/>
          <w:szCs w:val="24"/>
        </w:rPr>
        <w:t>2</w:t>
      </w:r>
      <w:r w:rsidR="00BC4C5B" w:rsidRPr="00DA2C6A">
        <w:rPr>
          <w:rFonts w:ascii="標楷體" w:eastAsia="標楷體" w:hAnsi="標楷體" w:hint="eastAsia"/>
          <w:szCs w:val="24"/>
        </w:rPr>
        <w:t>屆</w:t>
      </w:r>
      <w:r w:rsidR="00A96BB0" w:rsidRPr="00DA2C6A">
        <w:rPr>
          <w:rFonts w:ascii="標楷體" w:eastAsia="標楷體" w:hAnsi="標楷體" w:hint="eastAsia"/>
          <w:szCs w:val="24"/>
        </w:rPr>
        <w:t>/現任</w:t>
      </w:r>
      <w:r w:rsidR="00BC4C5B" w:rsidRPr="00DA2C6A">
        <w:rPr>
          <w:rFonts w:ascii="標楷體" w:eastAsia="標楷體" w:hAnsi="標楷體" w:hint="eastAsia"/>
          <w:szCs w:val="24"/>
        </w:rPr>
        <w:t>)</w:t>
      </w:r>
      <w:r w:rsidR="00DA2C6A" w:rsidRPr="00DA2C6A">
        <w:rPr>
          <w:rFonts w:ascii="標楷體" w:eastAsia="標楷體" w:hAnsi="標楷體" w:hint="eastAsia"/>
          <w:szCs w:val="24"/>
        </w:rPr>
        <w:t>、</w:t>
      </w:r>
      <w:r w:rsidRPr="00DA2C6A">
        <w:rPr>
          <w:rFonts w:ascii="標楷體" w:eastAsia="標楷體" w:hAnsi="標楷體" w:hint="eastAsia"/>
          <w:szCs w:val="24"/>
        </w:rPr>
        <w:t>考試委員會委員、標準化推行委員會委員、品質工程師、品質技術師</w:t>
      </w:r>
      <w:r w:rsidR="00DA2C6A" w:rsidRPr="00DA2C6A">
        <w:rPr>
          <w:rFonts w:ascii="標楷體" w:eastAsia="標楷體" w:hAnsi="標楷體" w:hint="eastAsia"/>
          <w:szCs w:val="24"/>
        </w:rPr>
        <w:t>、</w:t>
      </w:r>
      <w:r w:rsidR="00FE0F87" w:rsidRPr="00DA2C6A">
        <w:rPr>
          <w:rFonts w:ascii="標楷體" w:eastAsia="標楷體" w:hAnsi="標楷體" w:hint="eastAsia"/>
          <w:szCs w:val="24"/>
        </w:rPr>
        <w:t xml:space="preserve">ISO </w:t>
      </w:r>
      <w:r w:rsidR="00DA2C6A" w:rsidRPr="00DA2C6A">
        <w:rPr>
          <w:rFonts w:ascii="標楷體" w:eastAsia="標楷體" w:hAnsi="標楷體" w:hint="eastAsia"/>
          <w:szCs w:val="24"/>
        </w:rPr>
        <w:t>9001、14001、45001、</w:t>
      </w:r>
      <w:r w:rsidR="00FE0F87" w:rsidRPr="00DA2C6A">
        <w:rPr>
          <w:rFonts w:ascii="標楷體" w:eastAsia="標楷體" w:hAnsi="標楷體" w:hint="eastAsia"/>
          <w:szCs w:val="24"/>
        </w:rPr>
        <w:t>17025</w:t>
      </w:r>
      <w:r w:rsidR="00DA2C6A" w:rsidRPr="00DA2C6A">
        <w:rPr>
          <w:rFonts w:ascii="標楷體" w:eastAsia="標楷體" w:hAnsi="標楷體" w:hint="eastAsia"/>
          <w:szCs w:val="24"/>
        </w:rPr>
        <w:t>等講師</w:t>
      </w:r>
      <w:r w:rsidR="0008630F">
        <w:rPr>
          <w:rFonts w:ascii="標楷體" w:eastAsia="標楷體" w:hAnsi="標楷體" w:hint="eastAsia"/>
          <w:szCs w:val="24"/>
        </w:rPr>
        <w:t>及顧問師</w:t>
      </w:r>
      <w:r w:rsidRPr="00DA2C6A">
        <w:rPr>
          <w:rFonts w:ascii="標楷體" w:eastAsia="標楷體" w:hAnsi="標楷體" w:hint="eastAsia"/>
          <w:szCs w:val="24"/>
        </w:rPr>
        <w:t>。</w:t>
      </w:r>
    </w:p>
    <w:p w14:paraId="3F99E497" w14:textId="692056DA" w:rsidR="00A85373" w:rsidRDefault="00A85373" w:rsidP="00E371D2">
      <w:pPr>
        <w:pStyle w:val="ad"/>
        <w:spacing w:line="240" w:lineRule="exact"/>
        <w:ind w:leftChars="-59" w:hangingChars="1506" w:hanging="2410"/>
        <w:rPr>
          <w:rFonts w:ascii="標楷體" w:hAnsi="標楷體"/>
        </w:rPr>
      </w:pPr>
      <w:r>
        <w:rPr>
          <w:rFonts w:ascii="標楷體" w:hAnsi="標楷體" w:hint="eastAsia"/>
          <w:sz w:val="16"/>
        </w:rPr>
        <w:t>………………………沿………………………此………………………線………………………撕………………………下…………………………</w:t>
      </w:r>
    </w:p>
    <w:p w14:paraId="6C2BBCDD" w14:textId="77777777" w:rsidR="0008630F" w:rsidRPr="00EE55D5" w:rsidRDefault="0008630F" w:rsidP="0008630F">
      <w:pPr>
        <w:pStyle w:val="a4"/>
        <w:spacing w:after="0" w:line="0" w:lineRule="atLeast"/>
        <w:rPr>
          <w:rFonts w:ascii="標楷體" w:eastAsia="標楷體" w:hAnsi="標楷體"/>
          <w:noProof w:val="0"/>
          <w:kern w:val="2"/>
          <w:sz w:val="32"/>
          <w:szCs w:val="32"/>
        </w:rPr>
      </w:pPr>
      <w:r w:rsidRPr="00EE55D5">
        <w:rPr>
          <w:rFonts w:ascii="標楷體" w:eastAsia="標楷體" w:hAnsi="標楷體" w:hint="eastAsia"/>
          <w:noProof w:val="0"/>
          <w:kern w:val="2"/>
          <w:sz w:val="32"/>
          <w:szCs w:val="32"/>
        </w:rPr>
        <w:t>ISO管理系統-品質(9001)/環境(14001)/職安衛(45001)</w:t>
      </w:r>
    </w:p>
    <w:p w14:paraId="69537D0D" w14:textId="3B147E27" w:rsidR="0008630F" w:rsidRPr="00EE55D5" w:rsidRDefault="0008630F" w:rsidP="0008630F">
      <w:pPr>
        <w:pStyle w:val="a4"/>
        <w:spacing w:after="0" w:line="0" w:lineRule="atLeast"/>
        <w:rPr>
          <w:rFonts w:ascii="標楷體" w:eastAsia="標楷體" w:hAnsi="標楷體"/>
          <w:noProof w:val="0"/>
          <w:kern w:val="2"/>
          <w:sz w:val="28"/>
          <w:szCs w:val="28"/>
        </w:rPr>
      </w:pPr>
      <w:r w:rsidRPr="0008630F">
        <w:rPr>
          <w:rFonts w:ascii="標楷體" w:eastAsia="標楷體" w:hAnsi="標楷體" w:hint="eastAsia"/>
          <w:noProof w:val="0"/>
          <w:kern w:val="2"/>
          <w:sz w:val="36"/>
          <w:szCs w:val="36"/>
        </w:rPr>
        <w:t>-解說及內、外</w:t>
      </w:r>
      <w:r>
        <w:rPr>
          <w:rFonts w:ascii="標楷體" w:eastAsia="標楷體" w:hAnsi="標楷體" w:hint="eastAsia"/>
          <w:noProof w:val="0"/>
          <w:kern w:val="2"/>
          <w:sz w:val="36"/>
          <w:szCs w:val="36"/>
        </w:rPr>
        <w:t>部</w:t>
      </w:r>
      <w:r w:rsidRPr="0008630F">
        <w:rPr>
          <w:rFonts w:ascii="標楷體" w:eastAsia="標楷體" w:hAnsi="標楷體" w:hint="eastAsia"/>
          <w:noProof w:val="0"/>
          <w:kern w:val="2"/>
          <w:sz w:val="36"/>
          <w:szCs w:val="36"/>
          <w:u w:val="single"/>
        </w:rPr>
        <w:t>稽核技能</w:t>
      </w:r>
      <w:r w:rsidRPr="0008630F">
        <w:rPr>
          <w:rFonts w:ascii="標楷體" w:eastAsia="標楷體" w:hAnsi="標楷體" w:hint="eastAsia"/>
          <w:noProof w:val="0"/>
          <w:kern w:val="2"/>
          <w:sz w:val="36"/>
          <w:szCs w:val="36"/>
        </w:rPr>
        <w:t>訓練課程-</w:t>
      </w:r>
      <w:r w:rsidRPr="00EE55D5">
        <w:rPr>
          <w:rFonts w:ascii="標楷體" w:eastAsia="標楷體" w:hAnsi="標楷體" w:hint="eastAsia"/>
          <w:noProof w:val="0"/>
          <w:kern w:val="2"/>
          <w:sz w:val="28"/>
          <w:szCs w:val="28"/>
        </w:rPr>
        <w:t>(ESG之基礎管理系統)(台北班)</w:t>
      </w:r>
    </w:p>
    <w:p w14:paraId="661D9F83" w14:textId="44FAEC99" w:rsidR="00C779A4" w:rsidRPr="00EE55D5" w:rsidRDefault="00C779A4" w:rsidP="0008630F">
      <w:pPr>
        <w:pStyle w:val="a4"/>
        <w:spacing w:after="0" w:line="0" w:lineRule="atLeast"/>
        <w:rPr>
          <w:rFonts w:ascii="標楷體" w:eastAsia="標楷體" w:hAnsi="標楷體"/>
          <w:sz w:val="28"/>
          <w:szCs w:val="28"/>
        </w:rPr>
      </w:pPr>
      <w:r w:rsidRPr="00EE55D5">
        <w:rPr>
          <w:rFonts w:ascii="標楷體" w:eastAsia="標楷體" w:hAnsi="標楷體" w:hint="eastAsia"/>
          <w:sz w:val="28"/>
          <w:szCs w:val="28"/>
        </w:rPr>
        <w:t xml:space="preserve">參加登記單（請多利用學會網站線上報名系統報名） </w:t>
      </w:r>
    </w:p>
    <w:p w14:paraId="197D5908" w14:textId="22BB3D41" w:rsidR="00A85373" w:rsidRDefault="00A85373">
      <w:pPr>
        <w:tabs>
          <w:tab w:val="right" w:pos="9600"/>
        </w:tabs>
        <w:rPr>
          <w:rFonts w:ascii="標楷體" w:eastAsia="標楷體" w:hAnsi="標楷體"/>
        </w:rPr>
      </w:pPr>
      <w:r w:rsidRPr="0093289B">
        <w:rPr>
          <w:rFonts w:ascii="標楷體" w:eastAsia="標楷體" w:hAnsi="標楷體" w:hint="eastAsia"/>
          <w:color w:val="000000" w:themeColor="text1"/>
        </w:rPr>
        <w:t>日期：</w:t>
      </w:r>
      <w:r w:rsidR="00A22A4B" w:rsidRPr="0093289B">
        <w:rPr>
          <w:rFonts w:ascii="標楷體" w:eastAsia="標楷體" w:hAnsi="標楷體" w:hint="eastAsia"/>
          <w:color w:val="000000" w:themeColor="text1"/>
        </w:rPr>
        <w:t>1</w:t>
      </w:r>
      <w:r w:rsidR="00CE419D" w:rsidRPr="0093289B">
        <w:rPr>
          <w:rFonts w:ascii="標楷體" w:eastAsia="標楷體" w:hAnsi="標楷體" w:hint="eastAsia"/>
          <w:color w:val="000000" w:themeColor="text1"/>
        </w:rPr>
        <w:t>1</w:t>
      </w:r>
      <w:r w:rsidR="00EE55D5">
        <w:rPr>
          <w:rFonts w:ascii="標楷體" w:eastAsia="標楷體" w:hAnsi="標楷體" w:hint="eastAsia"/>
          <w:color w:val="000000" w:themeColor="text1"/>
        </w:rPr>
        <w:t>2</w:t>
      </w:r>
      <w:r w:rsidRPr="0093289B">
        <w:rPr>
          <w:rFonts w:ascii="標楷體" w:eastAsia="標楷體" w:hAnsi="標楷體" w:hint="eastAsia"/>
          <w:color w:val="000000" w:themeColor="text1"/>
        </w:rPr>
        <w:t>年</w:t>
      </w:r>
      <w:r w:rsidR="00526808" w:rsidRPr="0093289B">
        <w:rPr>
          <w:rFonts w:ascii="標楷體" w:eastAsia="標楷體" w:hAnsi="標楷體" w:hint="eastAsia"/>
          <w:color w:val="000000" w:themeColor="text1"/>
        </w:rPr>
        <w:t>0</w:t>
      </w:r>
      <w:r w:rsidR="00EE55D5">
        <w:rPr>
          <w:rFonts w:ascii="標楷體" w:eastAsia="標楷體" w:hAnsi="標楷體" w:hint="eastAsia"/>
          <w:color w:val="000000" w:themeColor="text1"/>
        </w:rPr>
        <w:t>2</w:t>
      </w:r>
      <w:r w:rsidRPr="0093289B">
        <w:rPr>
          <w:rFonts w:ascii="標楷體" w:eastAsia="標楷體" w:hAnsi="標楷體" w:hint="eastAsia"/>
          <w:color w:val="000000" w:themeColor="text1"/>
        </w:rPr>
        <w:t>月</w:t>
      </w:r>
      <w:r w:rsidR="00EE55D5">
        <w:rPr>
          <w:rFonts w:ascii="標楷體" w:eastAsia="標楷體" w:hAnsi="標楷體" w:hint="eastAsia"/>
          <w:color w:val="000000" w:themeColor="text1"/>
        </w:rPr>
        <w:t>2</w:t>
      </w:r>
      <w:r w:rsidR="00BA7582">
        <w:rPr>
          <w:rFonts w:ascii="標楷體" w:eastAsia="標楷體" w:hAnsi="標楷體" w:hint="eastAsia"/>
          <w:color w:val="000000" w:themeColor="text1"/>
        </w:rPr>
        <w:t>2</w:t>
      </w:r>
      <w:r w:rsidR="00EE55D5">
        <w:rPr>
          <w:rFonts w:ascii="標楷體" w:eastAsia="標楷體" w:hAnsi="標楷體" w:hint="eastAsia"/>
          <w:color w:val="000000" w:themeColor="text1"/>
        </w:rPr>
        <w:t>~23</w:t>
      </w:r>
      <w:r w:rsidR="00BA7582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/>
        </w:rPr>
        <w:tab/>
      </w:r>
    </w:p>
    <w:tbl>
      <w:tblPr>
        <w:tblW w:w="9673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1984"/>
        <w:gridCol w:w="2694"/>
        <w:gridCol w:w="992"/>
        <w:gridCol w:w="992"/>
        <w:gridCol w:w="1041"/>
      </w:tblGrid>
      <w:tr w:rsidR="00DA2C6A" w14:paraId="1EFA61B7" w14:textId="77777777" w:rsidTr="0083059A">
        <w:trPr>
          <w:cantSplit/>
          <w:trHeight w:hRule="exact" w:val="44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83EB7" w14:textId="35B38E66" w:rsidR="00DA2C6A" w:rsidRPr="0083059A" w:rsidRDefault="00EE55D5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0"/>
              </w:rPr>
            </w:pPr>
            <w:r w:rsidRPr="0083059A">
              <w:rPr>
                <w:rFonts w:ascii="標楷體" w:eastAsia="標楷體" w:hAnsi="標楷體" w:hint="eastAsia"/>
                <w:sz w:val="20"/>
              </w:rPr>
              <w:t>2月22日</w:t>
            </w:r>
            <w:r w:rsidR="0083059A" w:rsidRPr="0083059A">
              <w:rPr>
                <w:rFonts w:ascii="標楷體" w:eastAsia="標楷體" w:hAnsi="標楷體" w:hint="eastAsia"/>
                <w:sz w:val="20"/>
              </w:rPr>
              <w:t>(第一單元)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45B8" w14:textId="6BA543CF" w:rsidR="00DA2C6A" w:rsidRPr="0083059A" w:rsidRDefault="00EE55D5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  <w:sz w:val="20"/>
              </w:rPr>
            </w:pPr>
            <w:r w:rsidRPr="0083059A">
              <w:rPr>
                <w:rFonts w:ascii="標楷體" w:eastAsia="標楷體" w:hAnsi="標楷體" w:hint="eastAsia"/>
                <w:sz w:val="20"/>
              </w:rPr>
              <w:t>2月23日</w:t>
            </w:r>
            <w:r w:rsidR="0083059A" w:rsidRPr="0083059A">
              <w:rPr>
                <w:rFonts w:ascii="標楷體" w:eastAsia="標楷體" w:hAnsi="標楷體" w:hint="eastAsia"/>
                <w:sz w:val="20"/>
              </w:rPr>
              <w:t>(</w:t>
            </w:r>
            <w:r w:rsidR="0083059A">
              <w:rPr>
                <w:rFonts w:ascii="標楷體" w:eastAsia="標楷體" w:hAnsi="標楷體" w:hint="eastAsia"/>
                <w:sz w:val="20"/>
              </w:rPr>
              <w:t>第</w:t>
            </w:r>
            <w:r w:rsidR="0083059A" w:rsidRPr="0083059A">
              <w:rPr>
                <w:rFonts w:ascii="標楷體" w:eastAsia="標楷體" w:hAnsi="標楷體" w:hint="eastAsia"/>
                <w:sz w:val="20"/>
              </w:rPr>
              <w:t>二單元)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9E6C" w14:textId="2F0C9D32" w:rsidR="00DA2C6A" w:rsidRDefault="00DA2C6A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29BBB" w14:textId="2DDAB503" w:rsidR="00DA2C6A" w:rsidRDefault="00DA2C6A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D3092" w14:textId="77777777" w:rsidR="00DA2C6A" w:rsidRDefault="00DA2C6A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0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BD3080" w14:textId="77777777" w:rsidR="00DA2C6A" w:rsidRDefault="00DA2C6A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DA2C6A" w14:paraId="37577DC0" w14:textId="77777777" w:rsidTr="0083059A">
        <w:trPr>
          <w:cantSplit/>
          <w:trHeight w:hRule="exact" w:val="44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D0D9" w14:textId="55BCF06D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35A56" w14:textId="5BC77513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D5933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00F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D7D70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22139E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2C6A" w14:paraId="037C8BD4" w14:textId="77777777" w:rsidTr="0083059A">
        <w:trPr>
          <w:cantSplit/>
          <w:trHeight w:hRule="exact" w:val="44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8C71" w14:textId="1E90247B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FF136" w14:textId="2EFD4251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582E0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AB88B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F5C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C77CB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2C6A" w14:paraId="7C18E1D7" w14:textId="77777777" w:rsidTr="0083059A">
        <w:trPr>
          <w:cantSplit/>
          <w:trHeight w:hRule="exact" w:val="440"/>
        </w:trPr>
        <w:tc>
          <w:tcPr>
            <w:tcW w:w="19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92C5" w14:textId="6EACC161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CF8C4" w14:textId="300D21AD" w:rsidR="00DA2C6A" w:rsidRPr="00EE55D5" w:rsidRDefault="00EE55D5" w:rsidP="00EE55D5">
            <w:pPr>
              <w:adjustRightInd w:val="0"/>
              <w:jc w:val="right"/>
              <w:textAlignment w:val="baseline"/>
              <w:rPr>
                <w:rFonts w:ascii="標楷體" w:eastAsia="標楷體" w:hAnsi="標楷體"/>
                <w:sz w:val="18"/>
                <w:szCs w:val="18"/>
              </w:rPr>
            </w:pPr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(請打</w:t>
            </w:r>
            <w:proofErr w:type="gramStart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ˇ</w:t>
            </w:r>
            <w:proofErr w:type="gramEnd"/>
            <w:r w:rsidRPr="00EE55D5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04C3E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ECF2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D4A8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21B94" w14:textId="77777777" w:rsidR="00DA2C6A" w:rsidRDefault="00DA2C6A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A85373" w14:paraId="5120F958" w14:textId="77777777" w:rsidTr="005277E3">
        <w:trPr>
          <w:cantSplit/>
        </w:trPr>
        <w:tc>
          <w:tcPr>
            <w:tcW w:w="9673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CF6A8" w14:textId="77777777" w:rsidR="00A85373" w:rsidRDefault="00A85373" w:rsidP="003B1270">
            <w:pPr>
              <w:tabs>
                <w:tab w:val="left" w:pos="10680"/>
              </w:tabs>
              <w:adjustRightInd w:val="0"/>
              <w:spacing w:beforeLines="50" w:before="180" w:line="0" w:lineRule="atLeas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機關名稱：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電　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傳　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5DAF671E" w14:textId="77777777" w:rsidR="00A85373" w:rsidRDefault="00A85373" w:rsidP="00FF139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連絡人：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2D13CCCE" w14:textId="77777777" w:rsidR="005277E3" w:rsidRDefault="005277E3" w:rsidP="000D0139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</w:p>
          <w:p w14:paraId="45784C9F" w14:textId="0F417319" w:rsidR="0008630F" w:rsidRPr="0008630F" w:rsidRDefault="00A85373" w:rsidP="0008630F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參加費用：</w:t>
            </w:r>
            <w:r w:rsidR="0008630F" w:rsidRPr="0008630F">
              <w:rPr>
                <w:rFonts w:ascii="標楷體" w:eastAsia="標楷體" w:hAnsi="標楷體" w:hint="eastAsia"/>
                <w:sz w:val="22"/>
                <w:szCs w:val="22"/>
              </w:rPr>
              <w:t>選擇單一天課程，</w:t>
            </w:r>
            <w:r w:rsidR="00EE55D5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EE55D5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08630F" w:rsidRPr="0008630F">
              <w:rPr>
                <w:rFonts w:ascii="標楷體" w:eastAsia="標楷體" w:hAnsi="標楷體" w:hint="eastAsia"/>
                <w:sz w:val="22"/>
                <w:szCs w:val="22"/>
              </w:rPr>
              <w:t>會員</w:t>
            </w:r>
            <w:r w:rsidR="00EE55D5" w:rsidRPr="0008630F">
              <w:rPr>
                <w:rFonts w:ascii="標楷體" w:eastAsia="標楷體" w:hAnsi="標楷體" w:hint="eastAsia"/>
                <w:sz w:val="22"/>
                <w:szCs w:val="22"/>
              </w:rPr>
              <w:t>每人</w:t>
            </w:r>
            <w:r w:rsidR="0008630F" w:rsidRPr="0008630F">
              <w:rPr>
                <w:rFonts w:ascii="標楷體" w:eastAsia="標楷體" w:hAnsi="標楷體" w:hint="eastAsia"/>
                <w:sz w:val="22"/>
                <w:szCs w:val="22"/>
              </w:rPr>
              <w:t>新台幣3,500元，非會員</w:t>
            </w:r>
            <w:r w:rsidR="00EE55D5" w:rsidRPr="0008630F">
              <w:rPr>
                <w:rFonts w:ascii="標楷體" w:eastAsia="標楷體" w:hAnsi="標楷體" w:hint="eastAsia"/>
                <w:sz w:val="22"/>
                <w:szCs w:val="22"/>
              </w:rPr>
              <w:t>每人</w:t>
            </w:r>
            <w:r w:rsidR="0008630F" w:rsidRPr="0008630F">
              <w:rPr>
                <w:rFonts w:ascii="標楷體" w:eastAsia="標楷體" w:hAnsi="標楷體" w:hint="eastAsia"/>
                <w:sz w:val="22"/>
                <w:szCs w:val="22"/>
              </w:rPr>
              <w:t>新台幣3,800元。</w:t>
            </w:r>
          </w:p>
          <w:p w14:paraId="0F290978" w14:textId="77777777" w:rsidR="0008630F" w:rsidRPr="0008630F" w:rsidRDefault="0008630F" w:rsidP="0008630F">
            <w:pPr>
              <w:tabs>
                <w:tab w:val="left" w:pos="10680"/>
              </w:tabs>
              <w:adjustRightInd w:val="0"/>
              <w:spacing w:line="0" w:lineRule="atLeast"/>
              <w:ind w:left="170" w:right="170" w:firstLineChars="545" w:firstLine="1199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同時參加兩天課程，會員每人新台幣5,500元，非會員每人新台幣5,800元。</w:t>
            </w:r>
          </w:p>
          <w:p w14:paraId="5596AD57" w14:textId="09BF68ED" w:rsidR="00C07AB8" w:rsidRDefault="0008630F" w:rsidP="0008630F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A13435">
              <w:rPr>
                <w:rFonts w:ascii="標楷體" w:eastAsia="標楷體" w:hAnsi="標楷體" w:hint="eastAsia"/>
                <w:szCs w:val="24"/>
              </w:rPr>
              <w:t>付款方式：</w:t>
            </w:r>
          </w:p>
          <w:p w14:paraId="68549EF9" w14:textId="091E9DAD" w:rsidR="000D0139" w:rsidRPr="0008630F" w:rsidRDefault="000D0139" w:rsidP="0008630F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08630F">
              <w:rPr>
                <w:rFonts w:ascii="標楷體" w:eastAsia="標楷體" w:hAnsi="標楷體"/>
                <w:sz w:val="20"/>
              </w:rPr>
              <w:t>(1)</w:t>
            </w:r>
            <w:r w:rsidRPr="0008630F">
              <w:rPr>
                <w:rFonts w:ascii="標楷體" w:eastAsia="標楷體" w:hAnsi="標楷體" w:hint="eastAsia"/>
                <w:sz w:val="20"/>
              </w:rPr>
              <w:t>銀行滙款至兆豐國際商業銀行(017)南台北分行，帳號</w:t>
            </w:r>
            <w:r w:rsidRPr="0008630F">
              <w:rPr>
                <w:rFonts w:ascii="標楷體" w:eastAsia="標楷體" w:hAnsi="標楷體"/>
                <w:sz w:val="20"/>
              </w:rPr>
              <w:t>:030-09-003214</w:t>
            </w:r>
            <w:r w:rsidRPr="0008630F">
              <w:rPr>
                <w:rFonts w:ascii="標楷體" w:eastAsia="標楷體" w:hAnsi="標楷體" w:hint="eastAsia"/>
                <w:sz w:val="20"/>
              </w:rPr>
              <w:t>，戶名:中華民國品質學會</w:t>
            </w:r>
          </w:p>
          <w:p w14:paraId="1163B264" w14:textId="77777777" w:rsidR="000D0139" w:rsidRPr="0008630F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(2)郵政劃撥至本學會儲金帳戶「0005343-4」號，戶名:中華民國品質學會</w:t>
            </w:r>
          </w:p>
          <w:p w14:paraId="38BF6A70" w14:textId="77777777" w:rsidR="000D0139" w:rsidRPr="0008630F" w:rsidRDefault="000D0139" w:rsidP="000D0139">
            <w:pPr>
              <w:tabs>
                <w:tab w:val="left" w:pos="10680"/>
              </w:tabs>
              <w:adjustRightInd w:val="0"/>
              <w:spacing w:line="0" w:lineRule="atLeast"/>
              <w:ind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08630F">
              <w:rPr>
                <w:rFonts w:ascii="標楷體" w:eastAsia="標楷體" w:hAnsi="標楷體"/>
                <w:sz w:val="22"/>
                <w:szCs w:val="22"/>
              </w:rPr>
              <w:t>(3)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郵寄</w:t>
            </w:r>
            <w:proofErr w:type="gramStart"/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現款或支</w:t>
            </w:r>
            <w:proofErr w:type="gramEnd"/>
            <w:r w:rsidRPr="0008630F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滙</w:t>
            </w:r>
            <w:r w:rsidRPr="0008630F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08630F">
              <w:rPr>
                <w:rFonts w:ascii="標楷體" w:eastAsia="標楷體" w:hAnsi="標楷體" w:hint="eastAsia"/>
                <w:sz w:val="22"/>
                <w:szCs w:val="22"/>
              </w:rPr>
              <w:t>票至本學會</w:t>
            </w:r>
          </w:p>
          <w:p w14:paraId="226328CD" w14:textId="77777777" w:rsidR="00A85373" w:rsidRPr="00EE55D5" w:rsidRDefault="000D0139" w:rsidP="000D0139">
            <w:pPr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EE55D5">
              <w:rPr>
                <w:rFonts w:ascii="標楷體" w:eastAsia="標楷體" w:hAnsi="標楷體" w:hint="eastAsia"/>
                <w:sz w:val="22"/>
                <w:szCs w:val="22"/>
              </w:rPr>
              <w:t>網　　址</w:t>
            </w:r>
            <w:r w:rsidRPr="00EE55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E55D5">
              <w:rPr>
                <w:rFonts w:ascii="標楷體" w:eastAsia="標楷體" w:hAnsi="標楷體"/>
                <w:sz w:val="22"/>
                <w:szCs w:val="22"/>
              </w:rPr>
              <w:t>http://www.csq.</w:t>
            </w:r>
            <w:bookmarkStart w:id="3" w:name="_Hlt35416693"/>
            <w:r w:rsidRPr="00EE55D5">
              <w:rPr>
                <w:rFonts w:ascii="標楷體" w:eastAsia="標楷體" w:hAnsi="標楷體"/>
                <w:sz w:val="22"/>
                <w:szCs w:val="22"/>
              </w:rPr>
              <w:t>o</w:t>
            </w:r>
            <w:bookmarkEnd w:id="3"/>
            <w:r w:rsidRPr="00EE55D5">
              <w:rPr>
                <w:rFonts w:ascii="標楷體" w:eastAsia="標楷體" w:hAnsi="標楷體"/>
                <w:sz w:val="22"/>
                <w:szCs w:val="22"/>
              </w:rPr>
              <w:t>rg.tw</w:t>
            </w:r>
            <w:r w:rsidRPr="00EE55D5">
              <w:rPr>
                <w:rFonts w:ascii="標楷體" w:eastAsia="標楷體" w:hAnsi="標楷體" w:hint="eastAsia"/>
                <w:sz w:val="22"/>
                <w:szCs w:val="22"/>
              </w:rPr>
              <w:t xml:space="preserve">　　　    </w:t>
            </w:r>
            <w:r w:rsidRPr="00EE55D5">
              <w:rPr>
                <w:rFonts w:ascii="標楷體" w:eastAsia="標楷體" w:hAnsi="標楷體"/>
                <w:color w:val="000000"/>
                <w:sz w:val="22"/>
                <w:szCs w:val="22"/>
              </w:rPr>
              <w:t>E-Mail</w:t>
            </w:r>
            <w:r w:rsidRPr="00EE55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EE55D5">
              <w:rPr>
                <w:rFonts w:ascii="標楷體" w:eastAsia="標楷體" w:hAnsi="標楷體"/>
                <w:sz w:val="22"/>
                <w:szCs w:val="22"/>
              </w:rPr>
              <w:t>servicemail@csq.org.tw</w:t>
            </w:r>
          </w:p>
        </w:tc>
      </w:tr>
    </w:tbl>
    <w:p w14:paraId="790A79A2" w14:textId="77777777" w:rsidR="00A85373" w:rsidRPr="00732542" w:rsidRDefault="00A85373" w:rsidP="009A1870">
      <w:pPr>
        <w:snapToGrid w:val="0"/>
        <w:rPr>
          <w:rFonts w:ascii="標楷體" w:eastAsia="標楷體" w:hAnsi="標楷體"/>
          <w:szCs w:val="24"/>
        </w:rPr>
      </w:pPr>
    </w:p>
    <w:sectPr w:rsidR="00A85373" w:rsidRPr="007325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A100" w14:textId="77777777" w:rsidR="00926CC1" w:rsidRDefault="00926CC1" w:rsidP="004268AE">
      <w:r>
        <w:separator/>
      </w:r>
    </w:p>
  </w:endnote>
  <w:endnote w:type="continuationSeparator" w:id="0">
    <w:p w14:paraId="0098A408" w14:textId="77777777" w:rsidR="00926CC1" w:rsidRDefault="00926CC1" w:rsidP="0042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全真粗黑體">
    <w:altName w:val="微軟正黑體"/>
    <w:charset w:val="88"/>
    <w:family w:val="auto"/>
    <w:pitch w:val="default"/>
    <w:sig w:usb0="00000000" w:usb1="08080000" w:usb2="00000010" w:usb3="00000000" w:csb0="00100000" w:csb1="00000000"/>
  </w:font>
  <w:font w:name="全真特明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8FBC" w14:textId="77777777" w:rsidR="00926CC1" w:rsidRDefault="00926CC1" w:rsidP="004268AE">
      <w:r>
        <w:separator/>
      </w:r>
    </w:p>
  </w:footnote>
  <w:footnote w:type="continuationSeparator" w:id="0">
    <w:p w14:paraId="3C4CB01B" w14:textId="77777777" w:rsidR="00926CC1" w:rsidRDefault="00926CC1" w:rsidP="00426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A199D"/>
    <w:multiLevelType w:val="hybridMultilevel"/>
    <w:tmpl w:val="BDBEADA8"/>
    <w:lvl w:ilvl="0" w:tplc="B944E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D5794"/>
    <w:multiLevelType w:val="hybridMultilevel"/>
    <w:tmpl w:val="B4EE9DAE"/>
    <w:lvl w:ilvl="0" w:tplc="20BE69E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133508B"/>
    <w:multiLevelType w:val="hybridMultilevel"/>
    <w:tmpl w:val="871A6D26"/>
    <w:lvl w:ilvl="0" w:tplc="38C8B6F6">
      <w:start w:val="1"/>
      <w:numFmt w:val="decimal"/>
      <w:lvlText w:val="(%1)"/>
      <w:lvlJc w:val="left"/>
      <w:pPr>
        <w:ind w:left="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3" w15:restartNumberingAfterBreak="0">
    <w:nsid w:val="27D554E5"/>
    <w:multiLevelType w:val="hybridMultilevel"/>
    <w:tmpl w:val="AD7C17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DB6EAC"/>
    <w:multiLevelType w:val="hybridMultilevel"/>
    <w:tmpl w:val="0728F1C8"/>
    <w:lvl w:ilvl="0" w:tplc="CBD8B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C7DAF"/>
    <w:multiLevelType w:val="hybridMultilevel"/>
    <w:tmpl w:val="02FE1016"/>
    <w:lvl w:ilvl="0" w:tplc="24CCF9A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0F1B96"/>
    <w:multiLevelType w:val="hybridMultilevel"/>
    <w:tmpl w:val="EB92FA68"/>
    <w:lvl w:ilvl="0" w:tplc="13089C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787047C"/>
    <w:multiLevelType w:val="hybridMultilevel"/>
    <w:tmpl w:val="DFC65602"/>
    <w:lvl w:ilvl="0" w:tplc="D7F6A1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9863858">
    <w:abstractNumId w:val="0"/>
  </w:num>
  <w:num w:numId="2" w16cid:durableId="1934242438">
    <w:abstractNumId w:val="3"/>
  </w:num>
  <w:num w:numId="3" w16cid:durableId="1796024121">
    <w:abstractNumId w:val="5"/>
  </w:num>
  <w:num w:numId="4" w16cid:durableId="696200448">
    <w:abstractNumId w:val="6"/>
  </w:num>
  <w:num w:numId="5" w16cid:durableId="2076004726">
    <w:abstractNumId w:val="4"/>
  </w:num>
  <w:num w:numId="6" w16cid:durableId="1526014154">
    <w:abstractNumId w:val="1"/>
  </w:num>
  <w:num w:numId="7" w16cid:durableId="1219048508">
    <w:abstractNumId w:val="2"/>
  </w:num>
  <w:num w:numId="8" w16cid:durableId="1575428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373"/>
    <w:rsid w:val="00007A64"/>
    <w:rsid w:val="00032B49"/>
    <w:rsid w:val="0003386E"/>
    <w:rsid w:val="00041BED"/>
    <w:rsid w:val="00046666"/>
    <w:rsid w:val="000609FB"/>
    <w:rsid w:val="00065362"/>
    <w:rsid w:val="000664A7"/>
    <w:rsid w:val="0008630F"/>
    <w:rsid w:val="00093985"/>
    <w:rsid w:val="000B3C2C"/>
    <w:rsid w:val="000D0139"/>
    <w:rsid w:val="000D6AAE"/>
    <w:rsid w:val="00122AB3"/>
    <w:rsid w:val="00126CF0"/>
    <w:rsid w:val="00153684"/>
    <w:rsid w:val="00154A9B"/>
    <w:rsid w:val="001558BA"/>
    <w:rsid w:val="00163E68"/>
    <w:rsid w:val="00165AB1"/>
    <w:rsid w:val="001709DF"/>
    <w:rsid w:val="00181D92"/>
    <w:rsid w:val="00184F76"/>
    <w:rsid w:val="00186784"/>
    <w:rsid w:val="0018679F"/>
    <w:rsid w:val="001B1126"/>
    <w:rsid w:val="001C4713"/>
    <w:rsid w:val="001C76F1"/>
    <w:rsid w:val="002055D7"/>
    <w:rsid w:val="002317DD"/>
    <w:rsid w:val="00264D1D"/>
    <w:rsid w:val="00281BBF"/>
    <w:rsid w:val="00296B90"/>
    <w:rsid w:val="002A61E8"/>
    <w:rsid w:val="002D4179"/>
    <w:rsid w:val="0031019A"/>
    <w:rsid w:val="00316DC1"/>
    <w:rsid w:val="0034798A"/>
    <w:rsid w:val="00350DED"/>
    <w:rsid w:val="00365DCE"/>
    <w:rsid w:val="0037061E"/>
    <w:rsid w:val="00380B2F"/>
    <w:rsid w:val="003B1270"/>
    <w:rsid w:val="003D1645"/>
    <w:rsid w:val="003D22F3"/>
    <w:rsid w:val="003E19F4"/>
    <w:rsid w:val="003E2830"/>
    <w:rsid w:val="003E5DE1"/>
    <w:rsid w:val="003F5BE6"/>
    <w:rsid w:val="00410A68"/>
    <w:rsid w:val="0041423C"/>
    <w:rsid w:val="004268AE"/>
    <w:rsid w:val="00427E0B"/>
    <w:rsid w:val="00432838"/>
    <w:rsid w:val="0043379A"/>
    <w:rsid w:val="004451ED"/>
    <w:rsid w:val="00463E67"/>
    <w:rsid w:val="00470BE3"/>
    <w:rsid w:val="00483706"/>
    <w:rsid w:val="004A5B10"/>
    <w:rsid w:val="004A6CB7"/>
    <w:rsid w:val="004D1684"/>
    <w:rsid w:val="00506397"/>
    <w:rsid w:val="005166DC"/>
    <w:rsid w:val="00526808"/>
    <w:rsid w:val="005277E3"/>
    <w:rsid w:val="00530C43"/>
    <w:rsid w:val="00570F18"/>
    <w:rsid w:val="0059227B"/>
    <w:rsid w:val="00595376"/>
    <w:rsid w:val="005A3950"/>
    <w:rsid w:val="005B15B5"/>
    <w:rsid w:val="005B4F63"/>
    <w:rsid w:val="005C61A6"/>
    <w:rsid w:val="005D3D25"/>
    <w:rsid w:val="005D5EA1"/>
    <w:rsid w:val="005E49C7"/>
    <w:rsid w:val="005F4DC3"/>
    <w:rsid w:val="00622931"/>
    <w:rsid w:val="00640854"/>
    <w:rsid w:val="00643DE8"/>
    <w:rsid w:val="00660928"/>
    <w:rsid w:val="00671888"/>
    <w:rsid w:val="00686FE9"/>
    <w:rsid w:val="006A7472"/>
    <w:rsid w:val="006B0180"/>
    <w:rsid w:val="006B0B40"/>
    <w:rsid w:val="006C4ADB"/>
    <w:rsid w:val="006E13AB"/>
    <w:rsid w:val="00703A86"/>
    <w:rsid w:val="00705234"/>
    <w:rsid w:val="00707BAF"/>
    <w:rsid w:val="007222AF"/>
    <w:rsid w:val="0072552B"/>
    <w:rsid w:val="00732542"/>
    <w:rsid w:val="00754456"/>
    <w:rsid w:val="00755585"/>
    <w:rsid w:val="007656F6"/>
    <w:rsid w:val="0079652B"/>
    <w:rsid w:val="007A4614"/>
    <w:rsid w:val="007A6C30"/>
    <w:rsid w:val="007A7773"/>
    <w:rsid w:val="007C6152"/>
    <w:rsid w:val="007D0D4B"/>
    <w:rsid w:val="007E335C"/>
    <w:rsid w:val="007F5CFE"/>
    <w:rsid w:val="008002E5"/>
    <w:rsid w:val="00803277"/>
    <w:rsid w:val="0083059A"/>
    <w:rsid w:val="00832B5C"/>
    <w:rsid w:val="00835E5A"/>
    <w:rsid w:val="0087587B"/>
    <w:rsid w:val="00885486"/>
    <w:rsid w:val="0088740E"/>
    <w:rsid w:val="008B0BB8"/>
    <w:rsid w:val="008D34C7"/>
    <w:rsid w:val="009138D8"/>
    <w:rsid w:val="00926CC1"/>
    <w:rsid w:val="0093289B"/>
    <w:rsid w:val="00951F51"/>
    <w:rsid w:val="00963691"/>
    <w:rsid w:val="00972E18"/>
    <w:rsid w:val="009903E0"/>
    <w:rsid w:val="009925C1"/>
    <w:rsid w:val="009A1870"/>
    <w:rsid w:val="009B1988"/>
    <w:rsid w:val="009C41A6"/>
    <w:rsid w:val="009D6EBF"/>
    <w:rsid w:val="00A13435"/>
    <w:rsid w:val="00A15392"/>
    <w:rsid w:val="00A21F84"/>
    <w:rsid w:val="00A226BA"/>
    <w:rsid w:val="00A22A4B"/>
    <w:rsid w:val="00A5323A"/>
    <w:rsid w:val="00A6728D"/>
    <w:rsid w:val="00A8317A"/>
    <w:rsid w:val="00A85373"/>
    <w:rsid w:val="00A96BB0"/>
    <w:rsid w:val="00AB2DD0"/>
    <w:rsid w:val="00AB56F5"/>
    <w:rsid w:val="00AC050A"/>
    <w:rsid w:val="00AC1613"/>
    <w:rsid w:val="00B6428B"/>
    <w:rsid w:val="00B70CAF"/>
    <w:rsid w:val="00B77B12"/>
    <w:rsid w:val="00B81B71"/>
    <w:rsid w:val="00B821AC"/>
    <w:rsid w:val="00B856E1"/>
    <w:rsid w:val="00B90697"/>
    <w:rsid w:val="00B9562E"/>
    <w:rsid w:val="00BA65C1"/>
    <w:rsid w:val="00BA7582"/>
    <w:rsid w:val="00BC4C5B"/>
    <w:rsid w:val="00BE0424"/>
    <w:rsid w:val="00BF628D"/>
    <w:rsid w:val="00BF7A4A"/>
    <w:rsid w:val="00C07AB8"/>
    <w:rsid w:val="00C14075"/>
    <w:rsid w:val="00C1629D"/>
    <w:rsid w:val="00C22ED0"/>
    <w:rsid w:val="00C35276"/>
    <w:rsid w:val="00C612BE"/>
    <w:rsid w:val="00C61AF7"/>
    <w:rsid w:val="00C74B51"/>
    <w:rsid w:val="00C779A4"/>
    <w:rsid w:val="00C937B9"/>
    <w:rsid w:val="00CA3322"/>
    <w:rsid w:val="00CA7F8C"/>
    <w:rsid w:val="00CB38B3"/>
    <w:rsid w:val="00CE2BC8"/>
    <w:rsid w:val="00CE419D"/>
    <w:rsid w:val="00CE6DAA"/>
    <w:rsid w:val="00CF2491"/>
    <w:rsid w:val="00D0106D"/>
    <w:rsid w:val="00D26633"/>
    <w:rsid w:val="00D319E2"/>
    <w:rsid w:val="00D42A1D"/>
    <w:rsid w:val="00D71A10"/>
    <w:rsid w:val="00D774AE"/>
    <w:rsid w:val="00D8079B"/>
    <w:rsid w:val="00D978B3"/>
    <w:rsid w:val="00DA2C6A"/>
    <w:rsid w:val="00DA40CD"/>
    <w:rsid w:val="00DA6F72"/>
    <w:rsid w:val="00DA746F"/>
    <w:rsid w:val="00DC3505"/>
    <w:rsid w:val="00E20EDF"/>
    <w:rsid w:val="00E371D2"/>
    <w:rsid w:val="00E43A80"/>
    <w:rsid w:val="00E5108B"/>
    <w:rsid w:val="00E605BD"/>
    <w:rsid w:val="00E73051"/>
    <w:rsid w:val="00EA0A01"/>
    <w:rsid w:val="00ED2414"/>
    <w:rsid w:val="00EE55D5"/>
    <w:rsid w:val="00EF3921"/>
    <w:rsid w:val="00F1277F"/>
    <w:rsid w:val="00F210E9"/>
    <w:rsid w:val="00F26FB6"/>
    <w:rsid w:val="00F373C7"/>
    <w:rsid w:val="00F45020"/>
    <w:rsid w:val="00F457C6"/>
    <w:rsid w:val="00F51221"/>
    <w:rsid w:val="00F82C00"/>
    <w:rsid w:val="00F938FC"/>
    <w:rsid w:val="00FB0807"/>
    <w:rsid w:val="00FB3F25"/>
    <w:rsid w:val="00FC5CA6"/>
    <w:rsid w:val="00FD2517"/>
    <w:rsid w:val="00FE0F87"/>
    <w:rsid w:val="00FE2B37"/>
    <w:rsid w:val="00FF139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0862C6C"/>
  <w15:chartTrackingRefBased/>
  <w15:docId w15:val="{383F1D23-67BC-4E08-B1B1-A7F681D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"/>
    <w:basedOn w:val="a"/>
    <w:pPr>
      <w:ind w:left="340" w:hanging="340"/>
      <w:jc w:val="both"/>
    </w:pPr>
    <w:rPr>
      <w:rFonts w:ascii="Arial" w:eastAsia="文鼎細圓" w:hAnsi="Arial"/>
      <w:w w:val="110"/>
      <w:sz w:val="20"/>
    </w:rPr>
  </w:style>
  <w:style w:type="paragraph" w:customStyle="1" w:styleId="a3">
    <w:name w:val="舉辦"/>
    <w:pPr>
      <w:jc w:val="center"/>
    </w:pPr>
    <w:rPr>
      <w:rFonts w:eastAsia="全真粗黑體"/>
      <w:noProof/>
      <w:sz w:val="48"/>
    </w:rPr>
  </w:style>
  <w:style w:type="paragraph" w:customStyle="1" w:styleId="a4">
    <w:name w:val="大標"/>
    <w:pPr>
      <w:snapToGrid w:val="0"/>
      <w:spacing w:after="240" w:line="240" w:lineRule="atLeast"/>
      <w:jc w:val="center"/>
    </w:pPr>
    <w:rPr>
      <w:rFonts w:eastAsia="全真特明體"/>
      <w:noProof/>
      <w:sz w:val="60"/>
    </w:rPr>
  </w:style>
  <w:style w:type="paragraph" w:customStyle="1" w:styleId="a5">
    <w:name w:val="次標"/>
    <w:pPr>
      <w:snapToGrid w:val="0"/>
      <w:spacing w:line="240" w:lineRule="atLeast"/>
      <w:jc w:val="center"/>
    </w:pPr>
    <w:rPr>
      <w:rFonts w:ascii="Arial" w:eastAsia="全真粗黑體" w:hAnsi="Arial"/>
      <w:noProof/>
      <w:sz w:val="44"/>
    </w:rPr>
  </w:style>
  <w:style w:type="paragraph" w:customStyle="1" w:styleId="a6">
    <w:name w:val="日期、地點"/>
    <w:pPr>
      <w:snapToGrid w:val="0"/>
      <w:ind w:left="1985"/>
    </w:pPr>
    <w:rPr>
      <w:rFonts w:eastAsia="標楷體"/>
      <w:noProof/>
      <w:sz w:val="24"/>
    </w:rPr>
  </w:style>
  <w:style w:type="paragraph" w:customStyle="1" w:styleId="a7">
    <w:name w:val="敬啟者"/>
    <w:pPr>
      <w:adjustRightInd w:val="0"/>
      <w:spacing w:before="200" w:after="200"/>
      <w:ind w:left="284" w:right="284"/>
      <w:jc w:val="both"/>
      <w:textAlignment w:val="baseline"/>
    </w:pPr>
    <w:rPr>
      <w:rFonts w:eastAsia="標楷體"/>
      <w:noProof/>
      <w:sz w:val="36"/>
    </w:rPr>
  </w:style>
  <w:style w:type="paragraph" w:customStyle="1" w:styleId="a8">
    <w:name w:val="敬啟內"/>
    <w:pPr>
      <w:spacing w:before="20" w:after="20"/>
      <w:ind w:left="284" w:right="284"/>
      <w:jc w:val="both"/>
    </w:pPr>
    <w:rPr>
      <w:rFonts w:eastAsia="標楷體"/>
      <w:noProof/>
      <w:sz w:val="26"/>
    </w:rPr>
  </w:style>
  <w:style w:type="paragraph" w:customStyle="1" w:styleId="a9">
    <w:name w:val="敬啟尾"/>
    <w:pPr>
      <w:adjustRightInd w:val="0"/>
      <w:spacing w:after="200"/>
      <w:ind w:left="284" w:right="284"/>
      <w:jc w:val="right"/>
      <w:textAlignment w:val="baseline"/>
    </w:pPr>
    <w:rPr>
      <w:rFonts w:eastAsia="標楷體"/>
      <w:noProof/>
      <w:sz w:val="28"/>
    </w:rPr>
  </w:style>
  <w:style w:type="paragraph" w:customStyle="1" w:styleId="aa">
    <w:name w:val="舉辦日期"/>
    <w:pPr>
      <w:spacing w:before="160" w:line="240" w:lineRule="exact"/>
      <w:jc w:val="center"/>
    </w:pPr>
    <w:rPr>
      <w:rFonts w:ascii="Arial" w:eastAsia="全真粗黑體" w:hAnsi="Arial"/>
      <w:noProof/>
      <w:sz w:val="36"/>
    </w:rPr>
  </w:style>
  <w:style w:type="paragraph" w:customStyle="1" w:styleId="ab">
    <w:name w:val="課程內容"/>
    <w:pPr>
      <w:snapToGrid w:val="0"/>
      <w:spacing w:line="400" w:lineRule="exact"/>
      <w:ind w:left="57" w:right="57"/>
    </w:pPr>
    <w:rPr>
      <w:rFonts w:eastAsia="全真標準楷書"/>
      <w:noProof/>
      <w:sz w:val="22"/>
    </w:rPr>
  </w:style>
  <w:style w:type="paragraph" w:customStyle="1" w:styleId="ac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noProof/>
      <w:sz w:val="24"/>
    </w:rPr>
  </w:style>
  <w:style w:type="paragraph" w:styleId="ad">
    <w:name w:val="Body Text"/>
    <w:link w:val="ae"/>
    <w:pPr>
      <w:ind w:left="2268"/>
      <w:jc w:val="both"/>
    </w:pPr>
    <w:rPr>
      <w:rFonts w:eastAsia="標楷體"/>
      <w:noProof/>
      <w:sz w:val="24"/>
    </w:rPr>
  </w:style>
  <w:style w:type="paragraph" w:customStyle="1" w:styleId="af">
    <w:name w:val="講師"/>
    <w:pPr>
      <w:spacing w:after="100" w:line="400" w:lineRule="exact"/>
      <w:ind w:left="2268"/>
    </w:pPr>
    <w:rPr>
      <w:rFonts w:eastAsia="全真粗黑體"/>
      <w:noProof/>
      <w:sz w:val="28"/>
    </w:rPr>
  </w:style>
  <w:style w:type="paragraph" w:customStyle="1" w:styleId="af0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noProof/>
      <w:sz w:val="36"/>
    </w:rPr>
  </w:style>
  <w:style w:type="paragraph" w:styleId="af1">
    <w:name w:val="header"/>
    <w:basedOn w:val="a"/>
    <w:link w:val="af2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2">
    <w:name w:val="頁首 字元"/>
    <w:link w:val="af1"/>
    <w:rsid w:val="004268AE"/>
    <w:rPr>
      <w:kern w:val="2"/>
    </w:rPr>
  </w:style>
  <w:style w:type="paragraph" w:styleId="af3">
    <w:name w:val="footer"/>
    <w:basedOn w:val="a"/>
    <w:link w:val="af4"/>
    <w:rsid w:val="004268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rsid w:val="004268AE"/>
    <w:rPr>
      <w:kern w:val="2"/>
    </w:rPr>
  </w:style>
  <w:style w:type="character" w:styleId="af5">
    <w:name w:val="Hyperlink"/>
    <w:rsid w:val="004451ED"/>
    <w:rPr>
      <w:color w:val="0563C1"/>
      <w:u w:val="single"/>
    </w:rPr>
  </w:style>
  <w:style w:type="character" w:styleId="af6">
    <w:name w:val="Strong"/>
    <w:uiPriority w:val="22"/>
    <w:qFormat/>
    <w:rsid w:val="00C1629D"/>
    <w:rPr>
      <w:b/>
      <w:bCs/>
    </w:rPr>
  </w:style>
  <w:style w:type="paragraph" w:styleId="af7">
    <w:name w:val="Balloon Text"/>
    <w:basedOn w:val="a"/>
    <w:link w:val="af8"/>
    <w:rsid w:val="00A6728D"/>
    <w:rPr>
      <w:rFonts w:ascii="Calibri Light" w:hAnsi="Calibri Light"/>
      <w:sz w:val="18"/>
      <w:szCs w:val="18"/>
    </w:rPr>
  </w:style>
  <w:style w:type="character" w:customStyle="1" w:styleId="af8">
    <w:name w:val="註解方塊文字 字元"/>
    <w:link w:val="af7"/>
    <w:rsid w:val="00A6728D"/>
    <w:rPr>
      <w:rFonts w:ascii="Calibri Light" w:eastAsia="新細明體" w:hAnsi="Calibri Light" w:cs="Times New Roman"/>
      <w:kern w:val="2"/>
      <w:sz w:val="18"/>
      <w:szCs w:val="18"/>
    </w:rPr>
  </w:style>
  <w:style w:type="paragraph" w:styleId="af9">
    <w:name w:val="List Paragraph"/>
    <w:basedOn w:val="a"/>
    <w:uiPriority w:val="34"/>
    <w:qFormat/>
    <w:rsid w:val="006C4AD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a">
    <w:name w:val="Unresolved Mention"/>
    <w:basedOn w:val="a0"/>
    <w:uiPriority w:val="99"/>
    <w:semiHidden/>
    <w:unhideWhenUsed/>
    <w:rsid w:val="00570F1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F62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fb">
    <w:name w:val="Table Grid"/>
    <w:basedOn w:val="a1"/>
    <w:uiPriority w:val="39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純表格 111"/>
    <w:basedOn w:val="a1"/>
    <w:next w:val="10"/>
    <w:uiPriority w:val="41"/>
    <w:rsid w:val="00A13435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Plain Table 1"/>
    <w:basedOn w:val="a1"/>
    <w:uiPriority w:val="41"/>
    <w:rsid w:val="00A1343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e">
    <w:name w:val="本文 字元"/>
    <w:basedOn w:val="a0"/>
    <w:link w:val="ad"/>
    <w:rsid w:val="00E20EDF"/>
    <w:rPr>
      <w:rFonts w:eastAsia="標楷體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vicemail@csq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3E53-5CAC-45F5-8FD9-8705A2B3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Company>sd</Company>
  <LinksUpToDate>false</LinksUpToDate>
  <CharactersWithSpaces>2860</CharactersWithSpaces>
  <SharedDoc>false</SharedDoc>
  <HLinks>
    <vt:vector size="6" baseType="variant">
      <vt:variant>
        <vt:i4>65659</vt:i4>
      </vt:variant>
      <vt:variant>
        <vt:i4>0</vt:i4>
      </vt:variant>
      <vt:variant>
        <vt:i4>0</vt:i4>
      </vt:variant>
      <vt:variant>
        <vt:i4>5</vt:i4>
      </vt:variant>
      <vt:variant>
        <vt:lpwstr>mailto:service@csq.org.tw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piii</dc:creator>
  <cp:keywords/>
  <cp:lastModifiedBy>LISA</cp:lastModifiedBy>
  <cp:revision>2</cp:revision>
  <cp:lastPrinted>2019-07-29T09:49:00Z</cp:lastPrinted>
  <dcterms:created xsi:type="dcterms:W3CDTF">2023-01-16T03:33:00Z</dcterms:created>
  <dcterms:modified xsi:type="dcterms:W3CDTF">2023-01-16T03:33:00Z</dcterms:modified>
</cp:coreProperties>
</file>